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sz w:val="28"/>
          <w:szCs w:val="28"/>
          <w:lang w:val="sr-Latn-BA"/>
        </w:rPr>
        <w:t>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1A3345">
        <w:rPr>
          <w:rFonts w:ascii="Times New Roman" w:hAnsi="Times New Roman" w:cs="Times New Roman"/>
          <w:b/>
          <w:sz w:val="28"/>
          <w:szCs w:val="28"/>
        </w:rPr>
        <w:t>9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2C377F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44903" w:rsidRPr="00544903" w:rsidRDefault="00544903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E6B2F" w:rsidRPr="0042044F" w:rsidRDefault="00D50489" w:rsidP="0042044F">
      <w:pPr>
        <w:jc w:val="center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новембар</w:t>
      </w:r>
      <w:r w:rsidR="0042044F">
        <w:rPr>
          <w:rFonts w:ascii="Times New Roman" w:hAnsi="Times New Roman" w:cs="Times New Roman"/>
          <w:b/>
          <w:sz w:val="24"/>
          <w:szCs w:val="24"/>
          <w:lang w:val="sr-Cyrl-BA"/>
        </w:rPr>
        <w:t>, 202</w:t>
      </w:r>
      <w:r w:rsidR="002C377F">
        <w:rPr>
          <w:rFonts w:ascii="Times New Roman" w:hAnsi="Times New Roman" w:cs="Times New Roman"/>
          <w:b/>
          <w:sz w:val="24"/>
          <w:szCs w:val="24"/>
          <w:lang w:val="sr-Latn-CS"/>
        </w:rPr>
        <w:t>5</w:t>
      </w:r>
      <w:r w:rsidR="0042044F">
        <w:rPr>
          <w:rFonts w:ascii="Times New Roman" w:hAnsi="Times New Roman" w:cs="Times New Roman"/>
          <w:b/>
          <w:sz w:val="24"/>
          <w:szCs w:val="24"/>
          <w:lang w:val="sr-Cyrl-BA"/>
        </w:rPr>
        <w:t>.године</w:t>
      </w: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</w:t>
      </w:r>
      <w:r w:rsidR="002C377F">
        <w:rPr>
          <w:rFonts w:ascii="Times New Roman" w:hAnsi="Times New Roman" w:cs="Times New Roman"/>
          <w:sz w:val="24"/>
          <w:szCs w:val="24"/>
          <w:lang w:val="sr-Latn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15/16</w:t>
      </w:r>
      <w:r w:rsidR="002C377F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и 110/24</w:t>
      </w:r>
      <w:r>
        <w:rPr>
          <w:rFonts w:ascii="Times New Roman" w:hAnsi="Times New Roman" w:cs="Times New Roman"/>
          <w:sz w:val="24"/>
          <w:szCs w:val="24"/>
          <w:lang w:val="sr-Cyrl-CS"/>
        </w:rPr>
        <w:t>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5/25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7A7DD8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и примитака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септембар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C377F" w:rsidRDefault="002C377F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2044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15/16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 xml:space="preserve"> и 110/24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14743C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2C377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5F45F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D50489">
        <w:rPr>
          <w:rFonts w:ascii="Times New Roman" w:hAnsi="Times New Roman" w:cs="Times New Roman"/>
          <w:b/>
          <w:i/>
          <w:sz w:val="24"/>
          <w:szCs w:val="24"/>
          <w:lang w:val="sr-Cyrl-BA"/>
        </w:rPr>
        <w:t>9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2C377F">
        <w:rPr>
          <w:rFonts w:ascii="Times New Roman" w:hAnsi="Times New Roman" w:cs="Times New Roman"/>
          <w:b/>
          <w:i/>
          <w:sz w:val="24"/>
          <w:szCs w:val="24"/>
          <w:lang w:val="sr-Cyrl-BA"/>
        </w:rPr>
        <w:t>5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2025. годину заснивала се на Документу оквирног буџета (ДОБ) за период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>
        <w:rPr>
          <w:rFonts w:ascii="Times New Roman" w:hAnsi="Times New Roman" w:cs="Times New Roman"/>
          <w:sz w:val="24"/>
          <w:szCs w:val="24"/>
          <w:lang w:val="sr-Latn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 од стране Министарства  финансија Републике Српске, као и на анализама остварених прихода и расхода у протеклим годинама, али и потребама Града Бијељина у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На основу свега наведеног, у Одјељењу за финансије сачињено је Упуство за припрему буџета Града Бијељина за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процедуром и роковима који су прописани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Законом о буџетском систему РС припремљен је Нацрт буџета Града Бијељина за 202</w:t>
      </w:r>
      <w:r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који је достављен у Министарство финансија РС, 01.11.2024.године.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Министарство финансија РС је доставило препоруке у акту 06.04/400-950-1/24, од 14.11.2024.године. </w:t>
      </w:r>
    </w:p>
    <w:p w:rsidR="002C377F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Обзиром да су у 2024.години одржани Локални избори у БиХ, те да је прва сједница одржана 31.12.2024.године, Нацрт Одлуке о буџету Града Бијељина за 2025.годину,  усвојен је на другом наставку прве сједнице одржане 31.12.2024.године.</w:t>
      </w:r>
    </w:p>
    <w:p w:rsidR="002C377F" w:rsidRPr="00CB5E84" w:rsidRDefault="002C377F" w:rsidP="002C37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Због тога је, 01.01.2025.године, у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 складу са чланом 38. Закона о буџет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ском систему Републике Српске, на снагу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0798E">
        <w:rPr>
          <w:rFonts w:ascii="Times New Roman" w:hAnsi="Times New Roman" w:cs="Times New Roman"/>
          <w:sz w:val="24"/>
          <w:szCs w:val="24"/>
          <w:lang w:val="sr-Cyrl-BA"/>
        </w:rPr>
        <w:t>Одлука о буџету Града Бијељина за 2025.годину, број:01-022-29/25 усвојена је на 3.сједници Скупштине Града Бијељина која је одржана 28.03.2025.године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, а објављена у „Службеном гласнику Града Бијељина“, број: 5/25, од 31.03.2025.године. </w:t>
      </w:r>
    </w:p>
    <w:p w:rsidR="002C377F" w:rsidRDefault="002C377F" w:rsidP="002C377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Одлуком</w:t>
      </w:r>
      <w:r w:rsidRPr="0030798E"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за 2025.годину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921B7">
        <w:rPr>
          <w:rFonts w:ascii="Times New Roman" w:hAnsi="Times New Roman" w:cs="Times New Roman"/>
          <w:sz w:val="24"/>
          <w:szCs w:val="24"/>
          <w:lang w:val="sr-Cyrl-BA"/>
        </w:rPr>
        <w:t>утврђен је буџет у висини 84.775.244,00 КМ – на фонду 01, и 4.000,00 КМ – на фонду 02.</w:t>
      </w:r>
    </w:p>
    <w:p w:rsidR="00F921B7" w:rsidRDefault="00F921B7" w:rsidP="00F921B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 утврђено је да план за период 01.01. – 30.0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.2025. године износи </w:t>
      </w:r>
      <w:r w:rsidR="00D50489">
        <w:rPr>
          <w:rFonts w:ascii="Times New Roman" w:hAnsi="Times New Roman" w:cs="Times New Roman"/>
          <w:sz w:val="24"/>
          <w:szCs w:val="24"/>
          <w:lang w:val="sr-Cyrl-CS"/>
        </w:rPr>
        <w:t>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од укупног буџета, што укупно износи </w:t>
      </w:r>
      <w:r w:rsidR="007727DA">
        <w:rPr>
          <w:rFonts w:ascii="Times New Roman" w:hAnsi="Times New Roman" w:cs="Times New Roman"/>
          <w:sz w:val="24"/>
          <w:szCs w:val="24"/>
          <w:lang w:val="sr-Latn-CS"/>
        </w:rPr>
        <w:t>63.581.433</w:t>
      </w:r>
      <w:r w:rsidR="001A268B">
        <w:rPr>
          <w:rFonts w:ascii="Times New Roman" w:hAnsi="Times New Roman" w:cs="Times New Roman"/>
          <w:sz w:val="24"/>
          <w:szCs w:val="24"/>
          <w:lang w:val="sr-Cyrl-BA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4204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474090">
        <w:rPr>
          <w:rFonts w:ascii="Times New Roman" w:hAnsi="Times New Roman" w:cs="Times New Roman"/>
          <w:b/>
          <w:i/>
          <w:sz w:val="24"/>
          <w:szCs w:val="24"/>
          <w:lang w:val="sr-Latn-CS"/>
        </w:rPr>
        <w:t>9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921B7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74090" w:rsidRPr="00474090" w:rsidRDefault="00474090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108" w:type="dxa"/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474090" w:rsidRPr="00474090" w:rsidTr="005A6D07">
        <w:trPr>
          <w:trHeight w:val="495"/>
        </w:trPr>
        <w:tc>
          <w:tcPr>
            <w:tcW w:w="94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Табела 1.</w:t>
            </w: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 -  </w:t>
            </w: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ИЗВЈЕШТАЈ О ИЗВРШЕЊУ БУЏЕТА ГРАДА БИЈЕЉИНА ЗА 01.01.-30.09. 2025. ГОДИНУ - ОПШТИ ДИО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474090" w:rsidRPr="00474090" w:rsidTr="00474090">
        <w:trPr>
          <w:trHeight w:val="120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Економски </w:t>
            </w: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br/>
              <w:t>код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01)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02)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01)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02)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А. БУЏЕТСКИ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82.458.244,00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61.402.645,00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58.149.000,00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43.956.697,00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1.400,00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713000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7.588.100,00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6.316.791,00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714000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4.856.100,00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3.596.540,00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715000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716000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717000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44.503.200,00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32.995.859,00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719000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1.200.000,00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1.047.477,00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18.656.244,00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12.937.040,00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4.630.100,00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2.726.949,00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13.841.144,00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10.039.148,00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723000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Новчане казне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62.465,00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96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729000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108.478,00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343.398,00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343.398,00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780000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5.468.000,00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4.165.510,00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5.428.000,00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4.155.624,00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9.886,00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Б. БУЏЕТСКИ РАСХОДИ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66.856.161,00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44.141.394,00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62.582.261,00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43.218.624,00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23.039.104,00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19.055.086,00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12.711.744,00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7.561.466,00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413000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691.513,00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492.723,00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414000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Субвенције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415000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8.738.400,00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4.978.694,00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416000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16.994.000,00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10.924.758,00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417000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96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419000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207.500,00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205.897,00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480000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4.223.900,00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922.770,00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487000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649.000,00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344.595,00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3.574.900,00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578.175,00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* * * *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Буџетска резерва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15.602.083,00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17.261.251,00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-11.132.955,00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-1.000,00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-1.230.430,00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810000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672.000,00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162.570,00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7.881,00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813000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125.333,00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814000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815000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816000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29.356,00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880000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881000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11.804.955,00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1.393.000,00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11.416.320,00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1.285.957,00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513000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57.805,00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29.837,00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514000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515000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516000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330.830,00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77.206,00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580000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581000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4.469.128,00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16.030.821,00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-4.469.128,00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-4.332.385,00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918000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610000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611000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618000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Ж. НЕТО ЗАДУЖИВАЊЕ (I-II)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-4.475.066,00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-3.495.891,00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920000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задуживања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928000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620000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4.475.066,00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3.495.891,00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4.391.666,00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3.421.316,00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83.400,00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74.575,00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-924.062,00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-836.494,00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930000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 Остали примици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350.961,00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931000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примици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50.809,00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938000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300.152,00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630000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 Остали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1.639.062,00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1.187.455,00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631000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1.044.062,00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804.149,00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638000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595.000,00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383.306,00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****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И.НЕУТРОШЕНА СРЕДСТВА ИЗ РАНИЈЕГ ПЕРИОДА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930.000,00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74090" w:rsidRPr="00474090" w:rsidTr="005A6D0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11.698.436,00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4090" w:rsidRPr="00474090" w:rsidRDefault="00474090" w:rsidP="0047409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740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</w:tbl>
    <w:p w:rsidR="00474090" w:rsidRDefault="00474090" w:rsidP="001B183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F34642" w:rsidRDefault="00F34642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F3591D" w:rsidRPr="00FC5F64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C5F64"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 w:rsidRPr="00FC5F64">
        <w:rPr>
          <w:rFonts w:ascii="Times New Roman" w:hAnsi="Times New Roman" w:cs="Times New Roman"/>
          <w:sz w:val="24"/>
          <w:szCs w:val="24"/>
          <w:lang w:val="sr-Cyrl-CS"/>
        </w:rPr>
        <w:t>но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 w:rsidRPr="00FC5F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 w:rsidRPr="00FC5F64">
        <w:rPr>
          <w:rFonts w:ascii="Times New Roman" w:hAnsi="Times New Roman" w:cs="Times New Roman"/>
          <w:sz w:val="24"/>
          <w:szCs w:val="24"/>
        </w:rPr>
        <w:t>периоду 01.01.-3</w:t>
      </w:r>
      <w:r w:rsidR="0042044F" w:rsidRPr="00FC5F64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4B06C6" w:rsidRPr="00FC5F64">
        <w:rPr>
          <w:rFonts w:ascii="Times New Roman" w:hAnsi="Times New Roman" w:cs="Times New Roman"/>
          <w:sz w:val="24"/>
          <w:szCs w:val="24"/>
        </w:rPr>
        <w:t>.0</w:t>
      </w:r>
      <w:r w:rsidR="00FC5F64" w:rsidRPr="00FC5F64">
        <w:rPr>
          <w:rFonts w:ascii="Times New Roman" w:hAnsi="Times New Roman" w:cs="Times New Roman"/>
          <w:sz w:val="24"/>
          <w:szCs w:val="24"/>
        </w:rPr>
        <w:t>9</w:t>
      </w:r>
      <w:r w:rsidR="004B06C6" w:rsidRPr="00FC5F64">
        <w:rPr>
          <w:rFonts w:ascii="Times New Roman" w:hAnsi="Times New Roman" w:cs="Times New Roman"/>
          <w:sz w:val="24"/>
          <w:szCs w:val="24"/>
        </w:rPr>
        <w:t>.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 w:rsidRPr="00FC5F6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FC5F64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FC5F64" w:rsidRPr="00FC5F64">
        <w:rPr>
          <w:rFonts w:ascii="Times New Roman" w:hAnsi="Times New Roman" w:cs="Times New Roman"/>
          <w:sz w:val="24"/>
          <w:szCs w:val="24"/>
        </w:rPr>
        <w:t>61.402.645</w:t>
      </w:r>
      <w:r w:rsidR="00973FB7" w:rsidRPr="00FC5F64">
        <w:rPr>
          <w:rFonts w:ascii="Times New Roman" w:hAnsi="Times New Roman" w:cs="Times New Roman"/>
          <w:sz w:val="24"/>
          <w:szCs w:val="24"/>
        </w:rPr>
        <w:t>,00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FC5F64" w:rsidRPr="00FC5F64">
        <w:rPr>
          <w:rFonts w:ascii="Times New Roman" w:hAnsi="Times New Roman" w:cs="Times New Roman"/>
          <w:sz w:val="24"/>
          <w:szCs w:val="24"/>
        </w:rPr>
        <w:t>44.141.394</w:t>
      </w:r>
      <w:r w:rsidR="00973FB7" w:rsidRPr="00FC5F64">
        <w:rPr>
          <w:rFonts w:ascii="Times New Roman" w:hAnsi="Times New Roman" w:cs="Times New Roman"/>
          <w:sz w:val="24"/>
          <w:szCs w:val="24"/>
        </w:rPr>
        <w:t>,00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 </w:t>
      </w:r>
      <w:r w:rsidR="005D3911"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FC5F64" w:rsidRPr="00FC5F64">
        <w:rPr>
          <w:rFonts w:ascii="Times New Roman" w:hAnsi="Times New Roman" w:cs="Times New Roman"/>
          <w:sz w:val="24"/>
          <w:szCs w:val="24"/>
        </w:rPr>
        <w:t>17.261.251</w:t>
      </w:r>
      <w:r w:rsidR="00973FB7" w:rsidRPr="00FC5F64">
        <w:rPr>
          <w:rFonts w:ascii="Times New Roman" w:hAnsi="Times New Roman" w:cs="Times New Roman"/>
          <w:sz w:val="24"/>
          <w:szCs w:val="24"/>
        </w:rPr>
        <w:t>,00</w:t>
      </w:r>
      <w:r w:rsidR="005D3911"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A85923" w:rsidRPr="00FC5F64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</w:t>
      </w:r>
      <w:r w:rsidR="00A16545"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 и друге примитке, 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и издатке по основу отплате дуга и друге издатке, добијамо да је Град Бијељина за </w:t>
      </w:r>
      <w:r w:rsidR="004B06C6" w:rsidRPr="00FC5F64">
        <w:rPr>
          <w:rFonts w:ascii="Times New Roman" w:hAnsi="Times New Roman" w:cs="Times New Roman"/>
          <w:sz w:val="24"/>
          <w:szCs w:val="24"/>
        </w:rPr>
        <w:t>период 01.01.-3</w:t>
      </w:r>
      <w:r w:rsidR="00256214" w:rsidRPr="00FC5F64">
        <w:rPr>
          <w:rFonts w:ascii="Times New Roman" w:hAnsi="Times New Roman" w:cs="Times New Roman"/>
          <w:sz w:val="24"/>
          <w:szCs w:val="24"/>
        </w:rPr>
        <w:t>0</w:t>
      </w:r>
      <w:r w:rsidR="004B06C6" w:rsidRPr="00FC5F64">
        <w:rPr>
          <w:rFonts w:ascii="Times New Roman" w:hAnsi="Times New Roman" w:cs="Times New Roman"/>
          <w:sz w:val="24"/>
          <w:szCs w:val="24"/>
        </w:rPr>
        <w:t>.0</w:t>
      </w:r>
      <w:r w:rsidR="00FC5F64" w:rsidRPr="00FC5F64">
        <w:rPr>
          <w:rFonts w:ascii="Times New Roman" w:hAnsi="Times New Roman" w:cs="Times New Roman"/>
          <w:sz w:val="24"/>
          <w:szCs w:val="24"/>
        </w:rPr>
        <w:t>9</w:t>
      </w:r>
      <w:r w:rsidR="004B06C6" w:rsidRPr="00FC5F64">
        <w:rPr>
          <w:rFonts w:ascii="Times New Roman" w:hAnsi="Times New Roman" w:cs="Times New Roman"/>
          <w:sz w:val="24"/>
          <w:szCs w:val="24"/>
        </w:rPr>
        <w:t>.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 w:rsidRPr="00FC5F6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Pr="00FC5F64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Pr="00FC5F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FC5F64" w:rsidRPr="00FC5F64">
        <w:rPr>
          <w:rFonts w:ascii="Times New Roman" w:hAnsi="Times New Roman" w:cs="Times New Roman"/>
          <w:b/>
          <w:sz w:val="24"/>
          <w:szCs w:val="24"/>
        </w:rPr>
        <w:t>11.698.436</w:t>
      </w:r>
      <w:r w:rsidR="00973FB7" w:rsidRPr="00FC5F64">
        <w:rPr>
          <w:rFonts w:ascii="Times New Roman" w:hAnsi="Times New Roman" w:cs="Times New Roman"/>
          <w:b/>
          <w:sz w:val="24"/>
          <w:szCs w:val="24"/>
        </w:rPr>
        <w:t>,00</w:t>
      </w:r>
      <w:r w:rsidRPr="00FC5F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Pr="005A6D07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A6D07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5A6D07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5A6D07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9D7956" w:rsidRPr="005A6D07">
        <w:rPr>
          <w:rFonts w:ascii="Times New Roman" w:hAnsi="Times New Roman" w:cs="Times New Roman"/>
          <w:sz w:val="24"/>
          <w:szCs w:val="24"/>
          <w:lang w:val="sr-Cyrl-CS"/>
        </w:rPr>
        <w:t>расходи и издаци реализовани ниже него ш</w:t>
      </w:r>
      <w:r w:rsidR="00256214" w:rsidRPr="005A6D07">
        <w:rPr>
          <w:rFonts w:ascii="Times New Roman" w:hAnsi="Times New Roman" w:cs="Times New Roman"/>
          <w:sz w:val="24"/>
          <w:szCs w:val="24"/>
          <w:lang w:val="sr-Cyrl-BA"/>
        </w:rPr>
        <w:t>т</w:t>
      </w:r>
      <w:r w:rsidR="009D7956" w:rsidRPr="005A6D07">
        <w:rPr>
          <w:rFonts w:ascii="Times New Roman" w:hAnsi="Times New Roman" w:cs="Times New Roman"/>
          <w:sz w:val="24"/>
          <w:szCs w:val="24"/>
          <w:lang w:val="sr-Cyrl-CS"/>
        </w:rPr>
        <w:t>о је предвиђено за овај период.</w:t>
      </w:r>
      <w:r w:rsidRPr="005A6D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A5814">
        <w:rPr>
          <w:rFonts w:ascii="Times New Roman" w:hAnsi="Times New Roman" w:cs="Times New Roman"/>
          <w:sz w:val="24"/>
          <w:szCs w:val="24"/>
          <w:lang w:val="sr-Cyrl-CS"/>
        </w:rPr>
        <w:t>Приходи и примици су остварени мање у односу на план, тако да је њихов ефекат на суфицит био негативан.</w:t>
      </w: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5A6D07" w:rsidRPr="005A6D07" w:rsidRDefault="005A6D07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5F45F6" w:rsidRPr="004E2EF8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45F6" w:rsidRDefault="005F45F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73FB7" w:rsidRPr="00973FB7" w:rsidRDefault="00973FB7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D7956" w:rsidRP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25621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19649D">
        <w:rPr>
          <w:rFonts w:ascii="Times New Roman" w:hAnsi="Times New Roman" w:cs="Times New Roman"/>
          <w:b/>
          <w:i/>
          <w:sz w:val="24"/>
          <w:szCs w:val="24"/>
          <w:lang w:val="sr-Latn-CS"/>
        </w:rPr>
        <w:t>9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E2EF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82B27" w:rsidRDefault="00482B27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tbl>
      <w:tblPr>
        <w:tblW w:w="945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48"/>
        <w:gridCol w:w="3147"/>
        <w:gridCol w:w="1275"/>
        <w:gridCol w:w="993"/>
        <w:gridCol w:w="1417"/>
        <w:gridCol w:w="1375"/>
      </w:tblGrid>
      <w:tr w:rsidR="0019649D" w:rsidRPr="0019649D" w:rsidTr="0019649D">
        <w:trPr>
          <w:trHeight w:val="465"/>
        </w:trPr>
        <w:tc>
          <w:tcPr>
            <w:tcW w:w="9455" w:type="dxa"/>
            <w:gridSpan w:val="6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 xml:space="preserve">Табела 2. -   </w:t>
            </w: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ИЗВЈЕШТАЈ О ИЗВРШЕЊУ БУЏЕТА ГРАДА БИЈЕЉИНА ЗА 01.01.-30.09. 2025. ГОДИНУ - ПРИХОДИ И ПРИМИЦИ ЗА НЕФИНАНСИЈСКУ ИМОВИНУ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4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19649D" w:rsidRPr="0019649D" w:rsidTr="0019649D">
        <w:trPr>
          <w:trHeight w:val="120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 п и с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01)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02)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01)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02)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14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БУЏЕТСКИ ПРИХОДИ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82.458.244,00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61.402.645,00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 о р е с к и   п р и х о д 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58.149.000,00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43.956.697,00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711000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Приходи од пореза на доходак и добит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1.400,00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9,00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711100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доходак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1.400,00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711200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добит правних лица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711300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приходе капиталних добитака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712000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Доприноси за социјално осигурање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712100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Доприноси за социјално осигурање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713000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Порези на лична примања и приходе од самосталних дјелатности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7.588.100,00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6.316.791,00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713100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лична примања и приходе од самосталних дјелатности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7.588.100,00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6.316.791,00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714000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Порези на имовину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4.856.100,00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3.596.540,00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714100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4.855.000,00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3.596.228,00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714200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насљеђе и поклоне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714300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финансијске и капиталне трансакције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312,00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714900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порези на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715000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Порези на промет производа и услуга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21,00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715100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промет производа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21,00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715200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Порези на промет услуга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715300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Акцизе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716000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Царине и увозне дажбине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716100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Царине и увозне дажбине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717000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Индиректни порези прикупљени преко УИО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44.503.200,00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32.995.859,00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717100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Индиректни порези прикупљени преко УИО - збирно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44.503.200,00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32.995.859,00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719000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Остали порески приходи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1.200.000,00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1.047.477,00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719100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порески приходи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1.200.000,00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1.047.477,00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Н е п о р е с к и   п р и х о д 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18.656.244,00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12.937.040,00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721000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4.630.100,00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2.726.949,00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721100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дивиденде, учешћа у капиталу и сличних права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закупа и ренте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4.630.000,00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2.726.949,00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камата на готовину и готовинске еквиваленте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721400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хартија од вриједности и финансијских деривата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721500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камата и осталих накнада на дате зајмове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721600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722000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Накнаде, таксе и приходи од пружања јавних услуга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13.841.144,00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10.039.148,00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Административне накнаде и таксе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901.000,00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623.811,00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Судске накнаде и таксе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Комуналне накнаде и таксе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737.200,00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661.995,00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722400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Накнаде по разним основама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10.232.444,00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7.534.317,00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722500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пружања јавних услуга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1.970.500,00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1.219.025,00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723000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Новчане казне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85.000,00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62.465,00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723100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Новчане казне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85.000,00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62.465,00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728000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728100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728200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729000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Остали непорески приходи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108.478,00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729100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непорески приходи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108.478,00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Г р а н т о в 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185.000,00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343.398,00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731000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185.000,00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343.398,00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731100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Грантови из иностранства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731200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Грантови из земље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185.000,00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342.611,00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780000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5.468.000,00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4.165.510,00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787000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Трансфери између различитих јединица власти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5.428.000,00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4.155.624,00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од државе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од ентитета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5.428.000,00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4.155.624,00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од јединица локалне самоуправе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787400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од фондова обавезног социјалног осигурања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787900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од осталих јединица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788000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9.886,00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788100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9.886,00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4395" w:type="dxa"/>
            <w:gridSpan w:val="2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ПРИМИЦИ ЗА НЕФИНАНСИЈСКУ ИМОВИНУ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672.000,00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162.570,00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95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810000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 р и м и ц и   з а   н е ф и н а н с и ј с к у   и м о в и н 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672.000,00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162.570,00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811000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за произведену сталну имовину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22.000,00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7.881,00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зграде и објекте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постројења и опрему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биолошку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7.881,00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811400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инвестициону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811900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осталу произведену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812000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за драгоцјености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812100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драгоцјености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813000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за непроизведену сталну имовину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350.000,00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125.333,00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813100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земљиште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125.333,00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813200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подземна и површинска налазишта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813300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остала природна добра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48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813900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осталу непроизведену имовину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814000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814100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815000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за стратешке залихе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24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815100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стратешке залихе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816000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29.356,00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816100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29.356,00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120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880000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881000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72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881100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881200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3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75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19649D" w:rsidRPr="0019649D" w:rsidTr="0019649D">
        <w:trPr>
          <w:trHeight w:val="960"/>
        </w:trPr>
        <w:tc>
          <w:tcPr>
            <w:tcW w:w="1248" w:type="dxa"/>
            <w:noWrap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 </w:t>
            </w:r>
          </w:p>
        </w:tc>
        <w:tc>
          <w:tcPr>
            <w:tcW w:w="314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УКУПНИ БУЏЕТСКИ ПРИХОДИ И ПРИМИЦИ ЗА НЕФИНАНСИЈСКУ ИМОВИНУ</w:t>
            </w:r>
          </w:p>
        </w:tc>
        <w:tc>
          <w:tcPr>
            <w:tcW w:w="12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83.130.244,00</w:t>
            </w:r>
          </w:p>
        </w:tc>
        <w:tc>
          <w:tcPr>
            <w:tcW w:w="993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7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61.565.215,00</w:t>
            </w:r>
          </w:p>
        </w:tc>
        <w:tc>
          <w:tcPr>
            <w:tcW w:w="1375" w:type="dxa"/>
            <w:vAlign w:val="center"/>
            <w:hideMark/>
          </w:tcPr>
          <w:p w:rsidR="0019649D" w:rsidRPr="0019649D" w:rsidRDefault="0019649D" w:rsidP="001964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19649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</w:tbl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B74E8A" w:rsidRPr="00973FB7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5621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9649D">
        <w:rPr>
          <w:rFonts w:ascii="Times New Roman" w:hAnsi="Times New Roman" w:cs="Times New Roman"/>
          <w:sz w:val="24"/>
          <w:szCs w:val="24"/>
          <w:lang w:val="sr-Latn-CS"/>
        </w:rPr>
        <w:t>75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9649D">
        <w:rPr>
          <w:rFonts w:ascii="Times New Roman" w:hAnsi="Times New Roman" w:cs="Times New Roman"/>
          <w:sz w:val="24"/>
          <w:szCs w:val="24"/>
          <w:lang w:val="sr-Latn-CS"/>
        </w:rPr>
        <w:t>62.347.683,00</w:t>
      </w:r>
      <w:r w:rsidR="004E2EF8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46104" w:rsidRPr="00973FB7">
        <w:rPr>
          <w:rFonts w:ascii="Times New Roman" w:hAnsi="Times New Roman" w:cs="Times New Roman"/>
          <w:sz w:val="24"/>
          <w:szCs w:val="24"/>
        </w:rPr>
        <w:t xml:space="preserve">, а остварени су на нивоу </w:t>
      </w:r>
      <w:r w:rsidR="0019649D">
        <w:rPr>
          <w:rFonts w:ascii="Times New Roman" w:hAnsi="Times New Roman" w:cs="Times New Roman"/>
          <w:sz w:val="24"/>
          <w:szCs w:val="24"/>
          <w:lang w:val="sr-Latn-CS"/>
        </w:rPr>
        <w:t>61.565.215</w:t>
      </w:r>
      <w:r w:rsidR="00973FB7" w:rsidRPr="00973FB7">
        <w:rPr>
          <w:rFonts w:ascii="Times New Roman" w:hAnsi="Times New Roman" w:cs="Times New Roman"/>
          <w:sz w:val="24"/>
          <w:szCs w:val="24"/>
          <w:lang w:val="sr-Latn-CS"/>
        </w:rPr>
        <w:t>,00</w:t>
      </w:r>
      <w:r w:rsidR="00346104" w:rsidRPr="00973FB7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256214" w:rsidRPr="00973FB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 xml:space="preserve"> 4.288.279</w:t>
      </w:r>
      <w:r w:rsidR="00A16545" w:rsidRPr="00973FB7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780D5C" w:rsidRPr="00973F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 w:rsidRPr="00973FB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58.149.000,00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C252D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E2EF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43.956.697</w:t>
      </w:r>
      <w:r w:rsidR="00A16545" w:rsidRPr="00B17CC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100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Pr="00B17CCC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7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6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17CC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3.244.140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,00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4A2A82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17CCC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6.316.791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,00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83</w:t>
      </w:r>
      <w:r w:rsidR="00366675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934.934</w:t>
      </w:r>
      <w:r w:rsidR="00C252DD" w:rsidRPr="00B17CC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66675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 </w:t>
      </w:r>
      <w:r w:rsidR="00CA1E66" w:rsidRPr="00B17CCC">
        <w:rPr>
          <w:rFonts w:ascii="Times New Roman" w:hAnsi="Times New Roman" w:cs="Times New Roman"/>
          <w:sz w:val="24"/>
          <w:szCs w:val="24"/>
          <w:lang w:val="sr-Cyrl-CS"/>
        </w:rPr>
        <w:t>Ови приходи се дијеле између Републике и Града у размјери 75:25</w:t>
      </w:r>
      <w:r w:rsidR="004A2A82">
        <w:rPr>
          <w:rFonts w:ascii="Times New Roman" w:hAnsi="Times New Roman" w:cs="Times New Roman"/>
          <w:sz w:val="24"/>
          <w:szCs w:val="24"/>
          <w:lang w:val="sr-Latn-CS"/>
        </w:rPr>
        <w:t>.</w:t>
      </w:r>
      <w:r w:rsidR="00CA1E66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A2A82">
        <w:rPr>
          <w:rFonts w:ascii="Times New Roman" w:hAnsi="Times New Roman" w:cs="Times New Roman"/>
          <w:sz w:val="24"/>
          <w:szCs w:val="24"/>
          <w:lang w:val="sr-Cyrl-BA"/>
        </w:rPr>
        <w:t>Веће остварење је посљедица повећање висине личних примања запослених и измјене прописа којим се регулише ова област</w:t>
      </w:r>
      <w:r w:rsidR="0084414D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4A2A8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17CCC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CA56C8">
        <w:rPr>
          <w:rFonts w:ascii="Times New Roman" w:hAnsi="Times New Roman" w:cs="Times New Roman"/>
          <w:sz w:val="24"/>
          <w:szCs w:val="24"/>
          <w:lang w:val="sr-Cyrl-BA"/>
        </w:rPr>
        <w:t>3.596.540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,00</w:t>
      </w:r>
      <w:r w:rsidR="006A4AEC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 w:rsidRPr="00B17CC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CA56C8">
        <w:rPr>
          <w:rFonts w:ascii="Times New Roman" w:hAnsi="Times New Roman" w:cs="Times New Roman"/>
          <w:sz w:val="24"/>
          <w:szCs w:val="24"/>
          <w:lang w:val="sr-Cyrl-BA"/>
        </w:rPr>
        <w:t>74</w:t>
      </w:r>
      <w:r w:rsidR="00CA1E66" w:rsidRPr="00B17CCC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A56C8">
        <w:rPr>
          <w:rFonts w:ascii="Times New Roman" w:hAnsi="Times New Roman" w:cs="Times New Roman"/>
          <w:sz w:val="24"/>
          <w:szCs w:val="24"/>
          <w:lang w:val="sr-Cyrl-BA"/>
        </w:rPr>
        <w:t>379.907</w:t>
      </w:r>
      <w:r w:rsidR="00B17CCC" w:rsidRPr="00B17CCC">
        <w:rPr>
          <w:rFonts w:ascii="Times New Roman" w:hAnsi="Times New Roman" w:cs="Times New Roman"/>
          <w:sz w:val="24"/>
          <w:szCs w:val="24"/>
          <w:lang w:val="sr-Latn-CS"/>
        </w:rPr>
        <w:t>,00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B17CCC" w:rsidRPr="00B17CCC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CA1E66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CA1E66" w:rsidRPr="00B17CC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 w:rsidRPr="00B17CCC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24DF2" w:rsidRPr="00B17CCC">
        <w:rPr>
          <w:rFonts w:ascii="Times New Roman" w:hAnsi="Times New Roman" w:cs="Times New Roman"/>
          <w:sz w:val="24"/>
          <w:szCs w:val="24"/>
        </w:rPr>
        <w:t xml:space="preserve">. 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824DF2" w:rsidRPr="00B17CCC">
        <w:rPr>
          <w:rFonts w:ascii="Times New Roman" w:hAnsi="Times New Roman" w:cs="Times New Roman"/>
          <w:sz w:val="24"/>
          <w:szCs w:val="24"/>
        </w:rPr>
        <w:t>одину</w:t>
      </w:r>
      <w:r w:rsidR="005F20AB" w:rsidRPr="00B17CCC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824DF2" w:rsidRPr="00B17CCC">
        <w:rPr>
          <w:rFonts w:ascii="Times New Roman" w:hAnsi="Times New Roman" w:cs="Times New Roman"/>
          <w:sz w:val="24"/>
          <w:szCs w:val="24"/>
        </w:rPr>
        <w:t xml:space="preserve"> </w:t>
      </w:r>
      <w:r w:rsidR="008F10C2" w:rsidRPr="00B17CCC">
        <w:rPr>
          <w:rFonts w:ascii="Times New Roman" w:hAnsi="Times New Roman" w:cs="Times New Roman"/>
          <w:sz w:val="24"/>
          <w:szCs w:val="24"/>
        </w:rPr>
        <w:t>за 202</w:t>
      </w:r>
      <w:r w:rsidR="004E2EF8" w:rsidRPr="00B17CC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F10C2" w:rsidRPr="00B17CCC">
        <w:rPr>
          <w:rFonts w:ascii="Times New Roman" w:hAnsi="Times New Roman" w:cs="Times New Roman"/>
          <w:sz w:val="24"/>
          <w:szCs w:val="24"/>
        </w:rPr>
        <w:t>. годину је утврђена висина пореске стопе у висини од 0,20%, односно 0,10% за непокретности у којима се непосредно обавља</w:t>
      </w:r>
      <w:r w:rsidR="008F10C2">
        <w:rPr>
          <w:rFonts w:ascii="Times New Roman" w:hAnsi="Times New Roman" w:cs="Times New Roman"/>
          <w:sz w:val="24"/>
          <w:szCs w:val="24"/>
        </w:rPr>
        <w:t xml:space="preserve"> производна дјелатност. </w:t>
      </w:r>
    </w:p>
    <w:p w:rsidR="00780D5C" w:rsidRPr="00B17CC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>21</w:t>
      </w:r>
      <w:r w:rsidR="00F53AE1" w:rsidRPr="00B17CCC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74E8A" w:rsidRPr="00B17CCC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F20AB" w:rsidRPr="00B17CC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81B14" w:rsidRPr="00B17CC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96E7D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Планирање овог прихода се врши на основу инструкција добијених од стране Министарства финансија кроз Документ оквирног буџета (ДОБ) за период 202</w:t>
      </w:r>
      <w:r w:rsidR="00D42AD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D42AD7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  <w:r w:rsidR="00FD0C58">
        <w:rPr>
          <w:rFonts w:ascii="Times New Roman" w:hAnsi="Times New Roman" w:cs="Times New Roman"/>
          <w:sz w:val="24"/>
          <w:szCs w:val="24"/>
          <w:lang w:val="sr-Cyrl-BA"/>
        </w:rPr>
        <w:t xml:space="preserve">Посљедњом измјеном Закона о буџетском систему РС из децембра 2024.године, прописано је да се општинама и градовима које имају више од 100.000 становника (Бања Лука и Бијељина) након примјене овог коефицијента, приход умањи за 7%. </w:t>
      </w:r>
    </w:p>
    <w:p w:rsidR="00981BDD" w:rsidRDefault="00B96E7D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Због примјене ове одредбе, приходи од ПДВ у</w:t>
      </w:r>
      <w:r w:rsidR="004669FE" w:rsidRPr="003B6BBE">
        <w:rPr>
          <w:rFonts w:ascii="Times New Roman" w:hAnsi="Times New Roman" w:cs="Times New Roman"/>
          <w:sz w:val="24"/>
          <w:szCs w:val="24"/>
        </w:rPr>
        <w:t xml:space="preserve">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</w:rPr>
        <w:t>0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 w:rsidR="004669FE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4669FE"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</w:t>
      </w:r>
      <w:r w:rsidR="00D0328A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су 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 xml:space="preserve">за 381.541,00 КМ </w:t>
      </w:r>
      <w:r>
        <w:rPr>
          <w:rFonts w:ascii="Times New Roman" w:hAnsi="Times New Roman" w:cs="Times New Roman"/>
          <w:sz w:val="24"/>
          <w:szCs w:val="24"/>
          <w:lang w:val="sr-Cyrl-BA"/>
        </w:rPr>
        <w:t>мањи од планираних</w:t>
      </w:r>
      <w:r w:rsidR="00D0328A">
        <w:rPr>
          <w:rFonts w:ascii="Times New Roman" w:hAnsi="Times New Roman" w:cs="Times New Roman"/>
          <w:sz w:val="24"/>
          <w:szCs w:val="24"/>
          <w:lang w:val="sr-Cyrl-BA"/>
        </w:rPr>
        <w:t>, односно износе 32.995.859,00 КМ. У односу на претходну годину, приходи су већи за 1.752.732,00 КМ.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517C49" w:rsidRDefault="004A5814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Посматрано</w:t>
      </w:r>
      <w:r w:rsidR="00D0328A">
        <w:rPr>
          <w:rFonts w:ascii="Times New Roman" w:hAnsi="Times New Roman" w:cs="Times New Roman"/>
          <w:sz w:val="24"/>
          <w:szCs w:val="24"/>
          <w:lang w:val="sr-Cyrl-BA"/>
        </w:rPr>
        <w:t xml:space="preserve"> по кварталима,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 xml:space="preserve"> у првом кварталу</w:t>
      </w:r>
      <w:r w:rsidR="00D0328A">
        <w:rPr>
          <w:rFonts w:ascii="Times New Roman" w:hAnsi="Times New Roman" w:cs="Times New Roman"/>
          <w:sz w:val="24"/>
          <w:szCs w:val="24"/>
          <w:lang w:val="sr-Cyrl-BA"/>
        </w:rPr>
        <w:t xml:space="preserve"> Граду је дозначено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 xml:space="preserve"> 9.085.934,00</w:t>
      </w:r>
      <w:r w:rsidR="00D0328A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81BDD">
        <w:rPr>
          <w:rFonts w:ascii="Times New Roman" w:hAnsi="Times New Roman" w:cs="Times New Roman"/>
          <w:sz w:val="24"/>
          <w:szCs w:val="24"/>
          <w:lang w:val="sr-Cyrl-BA"/>
        </w:rPr>
        <w:t xml:space="preserve">КМ у другом кварталу </w:t>
      </w:r>
      <w:r w:rsidR="004669FE" w:rsidRPr="00517C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81BDD">
        <w:rPr>
          <w:rFonts w:ascii="Times New Roman" w:hAnsi="Times New Roman" w:cs="Times New Roman"/>
          <w:sz w:val="24"/>
          <w:szCs w:val="24"/>
          <w:lang w:val="sr-Cyrl-CS"/>
        </w:rPr>
        <w:t xml:space="preserve">10.478.055,00 КМ, а у трећем кварталу 13.431.871,00 КМ. </w:t>
      </w:r>
    </w:p>
    <w:p w:rsidR="00780D5C" w:rsidRPr="00ED03F0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5. Остали порески приходи</w:t>
      </w:r>
      <w:r w:rsidR="002D78B9"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1.047.477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F7F72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87</w:t>
      </w:r>
      <w:r w:rsidR="003B6BBE"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176.656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</w:t>
      </w:r>
      <w:r w:rsidR="003B6BBE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 w:rsidRPr="00ED03F0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18.656.244,00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5C289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12.937.040,00</w:t>
      </w:r>
      <w:r w:rsidR="002D78B9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</w:t>
      </w:r>
      <w:r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92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Pr="00ED03F0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69</w:t>
      </w:r>
      <w:r w:rsidR="00D2421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0791F" w:rsidRPr="00ED03F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D0328A">
        <w:rPr>
          <w:rFonts w:ascii="Times New Roman" w:hAnsi="Times New Roman" w:cs="Times New Roman"/>
          <w:sz w:val="24"/>
          <w:szCs w:val="24"/>
          <w:lang w:val="sr-Cyrl-CS"/>
        </w:rPr>
        <w:t>633.186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 w:rsidRPr="00ED03F0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00791F" w:rsidRPr="00ED03F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10F53" w:rsidRPr="00ED03F0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25648"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 имовине и позитивних курсних разлика</w:t>
      </w:r>
      <w:r w:rsidR="00FD1092" w:rsidRPr="00ED03F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A068AC">
        <w:rPr>
          <w:rFonts w:ascii="Times New Roman" w:hAnsi="Times New Roman" w:cs="Times New Roman"/>
          <w:sz w:val="24"/>
          <w:szCs w:val="24"/>
          <w:lang w:val="sr-Cyrl-BA"/>
        </w:rPr>
        <w:t>2.726.949</w:t>
      </w:r>
      <w:r w:rsidR="00ED03F0" w:rsidRPr="00ED03F0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068AC">
        <w:rPr>
          <w:rFonts w:ascii="Times New Roman" w:hAnsi="Times New Roman" w:cs="Times New Roman"/>
          <w:sz w:val="24"/>
          <w:szCs w:val="24"/>
          <w:lang w:val="sr-Cyrl-BA"/>
        </w:rPr>
        <w:t>59</w:t>
      </w:r>
      <w:r w:rsidR="00672795" w:rsidRPr="00ED03F0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25648" w:rsidRPr="00ED03F0">
        <w:rPr>
          <w:rFonts w:ascii="Times New Roman" w:hAnsi="Times New Roman" w:cs="Times New Roman"/>
          <w:sz w:val="24"/>
          <w:szCs w:val="24"/>
        </w:rPr>
        <w:t xml:space="preserve"> </w:t>
      </w:r>
      <w:r w:rsidR="00A068AC">
        <w:rPr>
          <w:rFonts w:ascii="Times New Roman" w:hAnsi="Times New Roman" w:cs="Times New Roman"/>
          <w:sz w:val="24"/>
          <w:szCs w:val="24"/>
          <w:lang w:val="sr-Cyrl-BA"/>
        </w:rPr>
        <w:t>скоро на истом нивоу као што је био и претходне године.</w:t>
      </w:r>
      <w:r w:rsidR="00FC7857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0791F" w:rsidRDefault="000079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F45F6" w:rsidRPr="00ED03F0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>2.Накнаде, таксе и приходи од пружања јавних услуга</w:t>
      </w:r>
      <w:r w:rsidR="00455E04"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Pr="00ED03F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10.039.148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A068AC">
        <w:rPr>
          <w:rFonts w:ascii="Times New Roman" w:hAnsi="Times New Roman" w:cs="Times New Roman"/>
          <w:sz w:val="24"/>
          <w:szCs w:val="24"/>
          <w:lang w:val="sr-Cyrl-BA"/>
        </w:rPr>
        <w:t>73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872.939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72564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прошле године у истом периоду</w:t>
      </w:r>
      <w:r w:rsidR="006453C5" w:rsidRPr="00ED03F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Pr="00A068AC" w:rsidRDefault="000B62EF" w:rsidP="000B62E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32C76" w:rsidRPr="00132C76">
        <w:rPr>
          <w:rFonts w:ascii="Times New Roman" w:hAnsi="Times New Roman" w:cs="Times New Roman"/>
          <w:sz w:val="24"/>
          <w:szCs w:val="24"/>
          <w:lang w:val="sr-Latn-CS"/>
        </w:rPr>
        <w:t>623.811</w:t>
      </w:r>
      <w:r w:rsidR="00BE5565" w:rsidRPr="00132C76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Pr="00A068AC" w:rsidRDefault="0091021F" w:rsidP="000B62E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 xml:space="preserve">на </w:t>
      </w:r>
      <w:r w:rsidR="006453C5" w:rsidRPr="00396B37">
        <w:rPr>
          <w:rFonts w:ascii="Times New Roman" w:hAnsi="Times New Roman" w:cs="Times New Roman"/>
          <w:sz w:val="24"/>
          <w:szCs w:val="24"/>
          <w:lang w:val="sr-Cyrl-BA"/>
        </w:rPr>
        <w:t>нивоу</w:t>
      </w:r>
      <w:r w:rsidR="00FD1092" w:rsidRPr="00396B37">
        <w:rPr>
          <w:rFonts w:ascii="Times New Roman" w:hAnsi="Times New Roman" w:cs="Times New Roman"/>
          <w:sz w:val="24"/>
          <w:szCs w:val="24"/>
        </w:rPr>
        <w:t xml:space="preserve"> </w:t>
      </w:r>
      <w:r w:rsidR="00132C76" w:rsidRPr="00132C76">
        <w:rPr>
          <w:rFonts w:ascii="Times New Roman" w:hAnsi="Times New Roman" w:cs="Times New Roman"/>
          <w:sz w:val="24"/>
          <w:szCs w:val="24"/>
          <w:lang w:val="sr-Latn-CS"/>
        </w:rPr>
        <w:t>661.995</w:t>
      </w:r>
      <w:r w:rsidR="00396B37" w:rsidRPr="00132C76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6453C5" w:rsidRPr="00132C76">
        <w:rPr>
          <w:rFonts w:ascii="Times New Roman" w:hAnsi="Times New Roman" w:cs="Times New Roman"/>
          <w:sz w:val="24"/>
          <w:szCs w:val="24"/>
        </w:rPr>
        <w:t>КМ</w:t>
      </w:r>
      <w:r w:rsidR="006453C5" w:rsidRPr="00132C76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 w:rsidRPr="00A068AC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132C76" w:rsidRPr="00132C76">
        <w:rPr>
          <w:rFonts w:ascii="Times New Roman" w:hAnsi="Times New Roman" w:cs="Times New Roman"/>
          <w:sz w:val="24"/>
          <w:szCs w:val="24"/>
          <w:lang w:val="sr-Latn-CS"/>
        </w:rPr>
        <w:t>7.534.317</w:t>
      </w:r>
      <w:r w:rsidR="00725648" w:rsidRPr="00132C76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C31D8">
        <w:rPr>
          <w:rFonts w:ascii="Times New Roman" w:hAnsi="Times New Roman" w:cs="Times New Roman"/>
          <w:sz w:val="24"/>
          <w:szCs w:val="24"/>
          <w:lang w:val="sr-Cyrl-BA"/>
        </w:rPr>
        <w:t>З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132C76" w:rsidRPr="00132C76">
        <w:rPr>
          <w:rFonts w:ascii="Times New Roman" w:hAnsi="Times New Roman" w:cs="Times New Roman"/>
          <w:sz w:val="24"/>
          <w:szCs w:val="24"/>
          <w:lang w:val="sr-Latn-CS"/>
        </w:rPr>
        <w:t>1.144.188</w:t>
      </w:r>
      <w:r w:rsidR="00BE5565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 w:rsidRPr="00396B37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132C76">
        <w:rPr>
          <w:rFonts w:ascii="Times New Roman" w:hAnsi="Times New Roman" w:cs="Times New Roman"/>
          <w:sz w:val="24"/>
          <w:szCs w:val="24"/>
          <w:lang w:val="sr-Latn-CS"/>
        </w:rPr>
        <w:t>62</w:t>
      </w:r>
      <w:r w:rsidR="009A438C" w:rsidRPr="00396B37">
        <w:rPr>
          <w:rFonts w:ascii="Times New Roman" w:hAnsi="Times New Roman" w:cs="Times New Roman"/>
          <w:sz w:val="24"/>
          <w:szCs w:val="24"/>
          <w:lang w:val="sr-Cyrl-CS"/>
        </w:rPr>
        <w:t>% од годишњег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132C76">
        <w:rPr>
          <w:rFonts w:ascii="Times New Roman" w:hAnsi="Times New Roman" w:cs="Times New Roman"/>
          <w:sz w:val="24"/>
          <w:szCs w:val="24"/>
          <w:lang w:val="sr-Latn-CS"/>
        </w:rPr>
        <w:t xml:space="preserve"> (903.202 KM)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62.465,00</w:t>
      </w:r>
      <w:r w:rsidR="00BE556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73</w:t>
      </w:r>
      <w:r w:rsidR="00BE5565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%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00791F" w:rsidRDefault="000B62EF" w:rsidP="000B62E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108.478</w:t>
      </w:r>
      <w:r w:rsidR="00ED03F0" w:rsidRPr="00ED0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108</w:t>
      </w:r>
      <w:r w:rsidR="003D72D8" w:rsidRPr="00ED03F0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85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068AC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343.398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D72D8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Pr="000F5D05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BA"/>
        </w:rPr>
        <w:t>247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Pr="000F5D05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22A8B"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00791F" w:rsidRPr="000F5D0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2A8B"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152.141</w:t>
      </w:r>
      <w:r w:rsidR="003D72D8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A8197C" w:rsidRPr="000F5D0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истом пер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>оду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70E1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Грантови представљају бесповратне помоћи које је Град Бијељина добио у првом </w:t>
      </w:r>
      <w:r w:rsidR="00A8197C">
        <w:rPr>
          <w:rFonts w:ascii="Times New Roman" w:hAnsi="Times New Roman" w:cs="Times New Roman"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 xml:space="preserve"> (осим асфалтирања и проширења водоводне мреже)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Осим </w:t>
      </w:r>
      <w:r w:rsidR="00D770E1">
        <w:rPr>
          <w:rFonts w:ascii="Times New Roman" w:hAnsi="Times New Roman" w:cs="Times New Roman"/>
          <w:sz w:val="24"/>
          <w:szCs w:val="24"/>
          <w:lang w:val="sr-Cyrl-CS"/>
        </w:rPr>
        <w:t>овога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770E1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групе прихода евидентирана је уплата Фонда солидарности по Рјешењима Министарства пољопривреде, шумарства и водопривреде у укупном износу 313.009,00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5.468.000,00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00791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4.165.510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Pr="000F5D05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 w:rsidRPr="000F5D05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Pr="000F5D05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75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A1C55" w:rsidRPr="000F5D05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553.845</w:t>
      </w:r>
      <w:r w:rsidR="00640B74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пероду  202</w:t>
      </w:r>
      <w:r w:rsidR="00CA1C55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 xml:space="preserve"> и на трансфере Министарства пољопривреде, шумарства и водопривреде РС за Економију Пољопривредне и медицинске школе.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Pr="005D1383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D1383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Pr="00CA1C55" w:rsidRDefault="005C3328" w:rsidP="005C3328">
      <w:pPr>
        <w:contextualSpacing/>
        <w:jc w:val="both"/>
        <w:rPr>
          <w:rFonts w:ascii="Times New Roman" w:hAnsi="Times New Roman" w:cs="Times New Roman"/>
          <w:b/>
          <w:color w:val="00B050"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663B36" w:rsidRDefault="00F45768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DF28A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5D1383">
        <w:rPr>
          <w:rFonts w:ascii="Times New Roman" w:hAnsi="Times New Roman" w:cs="Times New Roman"/>
          <w:sz w:val="24"/>
          <w:szCs w:val="24"/>
        </w:rPr>
        <w:t>672.000</w:t>
      </w:r>
      <w:r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0.0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162.570</w:t>
      </w:r>
      <w:r w:rsidR="000F5D05" w:rsidRPr="000F5D0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 xml:space="preserve"> што представља:</w:t>
      </w:r>
    </w:p>
    <w:p w:rsidR="00663B36" w:rsidRDefault="00663B36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Pr="000F5D05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32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63B36" w:rsidRPr="000F5D05" w:rsidRDefault="003F7E4B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A5A7F">
        <w:rPr>
          <w:rFonts w:ascii="Times New Roman" w:hAnsi="Times New Roman" w:cs="Times New Roman"/>
          <w:sz w:val="24"/>
          <w:szCs w:val="24"/>
          <w:lang w:val="sr-Cyrl-CS"/>
        </w:rPr>
        <w:t>24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5D1383" w:rsidRPr="000F5D05">
        <w:rPr>
          <w:rFonts w:ascii="Times New Roman" w:hAnsi="Times New Roman" w:cs="Times New Roman"/>
          <w:sz w:val="24"/>
          <w:szCs w:val="24"/>
        </w:rPr>
        <w:t>5</w:t>
      </w:r>
      <w:r w:rsidR="00663B36" w:rsidRPr="000F5D0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5D1383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F5D0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35838">
        <w:rPr>
          <w:rFonts w:ascii="Times New Roman" w:hAnsi="Times New Roman" w:cs="Times New Roman"/>
          <w:sz w:val="24"/>
          <w:szCs w:val="24"/>
          <w:lang w:val="sr-Cyrl-CS"/>
        </w:rPr>
        <w:t>295.033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F7E4B" w:rsidRPr="000F5D0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 202</w:t>
      </w:r>
      <w:r w:rsidR="005D1383" w:rsidRPr="000F5D05">
        <w:rPr>
          <w:rFonts w:ascii="Times New Roman" w:hAnsi="Times New Roman" w:cs="Times New Roman"/>
          <w:sz w:val="24"/>
          <w:szCs w:val="24"/>
        </w:rPr>
        <w:t>4</w:t>
      </w:r>
      <w:r w:rsidRPr="000F5D05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770E1" w:rsidRPr="005D1383" w:rsidRDefault="00D770E1" w:rsidP="005C332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7E4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B3583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7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43"/>
        <w:gridCol w:w="2226"/>
        <w:gridCol w:w="1418"/>
        <w:gridCol w:w="992"/>
        <w:gridCol w:w="1418"/>
        <w:gridCol w:w="1382"/>
      </w:tblGrid>
      <w:tr w:rsidR="00C75DFC" w:rsidRPr="00C75DFC" w:rsidTr="00C75DFC">
        <w:trPr>
          <w:trHeight w:val="495"/>
        </w:trPr>
        <w:tc>
          <w:tcPr>
            <w:tcW w:w="9179" w:type="dxa"/>
            <w:gridSpan w:val="6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 xml:space="preserve">Табела 3. </w:t>
            </w: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-   ИЗВЈЕШТАЈ О ИЗВРШЕЊУ БУЏЕТА ГРАДА БИЈЕЉИНА ЗА 01.01.-30.09. 2025. ГОДИНУ- БУЏЕТСКИ РАСХОДИ И ИЗДАЦИ ЗА НЕФИНАНСИЈСКУ ИМОВИНУ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75DFC" w:rsidRPr="00C75DFC" w:rsidTr="00C75DFC">
        <w:trPr>
          <w:trHeight w:val="168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 п и с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01)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02)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01)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02)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</w:tr>
      <w:tr w:rsidR="00C75DFC" w:rsidRPr="00C75DFC" w:rsidTr="00C75DFC">
        <w:trPr>
          <w:trHeight w:val="240"/>
        </w:trPr>
        <w:tc>
          <w:tcPr>
            <w:tcW w:w="3969" w:type="dxa"/>
            <w:gridSpan w:val="2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БУЏЕТСКИ РАСХОДИ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66.856.161,00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44.141.394,00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410000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Т е к у ћ и   р а с х о д 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62.582.261,00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43.218.624,00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411000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Расходи за лична примања запослених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23.039.104,00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19.055.086,00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411100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бруто плате запослених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17.312.360,00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14.482.650,00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lastRenderedPageBreak/>
              <w:t>411200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4.922.144,00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4.031.388,00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411300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449.000,00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318.958,00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411400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отпремнине и једнократне помоћи (бруто)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355.600,00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222.090,00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412000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12.711.744,00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7.561.466,00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закупа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205.313,00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104.917,00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2.236.318,00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1.317.981,00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режијски материјал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551.360,00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306.095,00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материјал за посебне намјене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485.180,00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249.880,00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412500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текуће одржавање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2.051.810,00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949.249,00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412600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путовања и смјештаја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432.850,00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229.996,00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412700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стручне услуге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1.098.780,00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426.331,00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412800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2.747.000,00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1.952.512,00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412900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некласификовани расходи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2.903.133,00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2.024.505,00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413000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691.513,00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492.723,00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камата на хартије од вриједности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финансирања по основу финансијских деривата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камата на примљене зајмове у земљи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661.513,00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457.370,00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камата на примљене зајмове из иностранства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413700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Трошкови сервисирања примљених зајмова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413800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413900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основу затезних камата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35.353,00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414000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Субвенције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414100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Субвенције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415000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Грантови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8.738.400,00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4.978.694,00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415100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Грантови у иностранство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415200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Грантови у земљи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8.738.400,00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4.978.694,00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416000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16.994.000,00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10.924.758,00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416100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15.313.000,00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10.123.516,00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416300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1.681.000,00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801.242,00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lastRenderedPageBreak/>
              <w:t>417000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417100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по основу пензијског осигурања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417200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по основу здравственог осигурања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417300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по основу осигурања од незапослености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417400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Дознаке по основу дјечије заштите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90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418000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418100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418200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из трансакције размјене између јединица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418300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418400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из трансакције размјене унутар исте јединице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419000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207.500,00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205.897,00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419100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207.500,00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205.897,00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2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480000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Т р а н с ф е р и  и з м е ђ у  и  у н у т а р  ј е д и н и ц а  в л а с т 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4.223.900,00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922.770,00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487000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Трансфери између различитих јединица власти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649.000,00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344.595,00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487100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држави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487200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ентитету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487300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јединицама локалне самоуправе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14.848,00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487400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фондовима обавезног социјалног осигурања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329.747,00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487900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осталим јединицама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39.000,00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488000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3.574.900,00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578.175,00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488100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3.574.900,00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578.175,00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****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Буџетска резерва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****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Буџетска резерва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ИЗДАЦИ ЗА НЕФИНАНСИЈСКУ ИМОВИНУ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11.804.955,00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1.393.000,00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2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510000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 з д а ц и   з а   н е ф и н а н с и ј с к у   и м о в и н у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11.804.955,00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1.393.000,00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511000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произведену сталну имовину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11.416.320,00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1.285.957,00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изградњу и прибављање зграда и објеката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6.919.000,00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740.007,00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lastRenderedPageBreak/>
              <w:t>511200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2.487.200,00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321.766,00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набавку постројења и опреме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1.630.120,00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186.352,00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инвестиционо одржавање опреме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511500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биолошку имовину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22.411,00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511600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инвестициону имовину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511700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нематеријалну произведену имовину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15.421,00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512000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драгоцјености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512100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драгоцјености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513000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непроизведену сталну имовину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57.805,00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29.837,00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прибављање земљишта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18.335,00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улагања у побољшање земљишта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513300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прибављање подземних и површинских налазишта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513400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513500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прибављање осталих природних добара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513600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улагања у побољшање осталих природних добара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513700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нематеријалну непроизведену имовину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7.805,00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11.502,00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514000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сталну имовину намјењену продаји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514100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сталну имовину намјењену продаји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515000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стратешке залихе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2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515100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стратешке залихе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516000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330.830,00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77.206,00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516100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330.830,00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77.206,00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518000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улагање на туђим некретнинама, постројењима и опреми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45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518100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улагање на туђим некретнинама, постројењима и опреми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840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580000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581000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581100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75"/>
        </w:trPr>
        <w:tc>
          <w:tcPr>
            <w:tcW w:w="1743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lastRenderedPageBreak/>
              <w:t>581200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99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82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75DFC" w:rsidRPr="00C75DFC" w:rsidTr="00C75DFC">
        <w:trPr>
          <w:trHeight w:val="630"/>
        </w:trPr>
        <w:tc>
          <w:tcPr>
            <w:tcW w:w="1743" w:type="dxa"/>
            <w:noWrap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2226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УКУПНИ БУЏЕТСКИ РАСХОДИ И ИЗДАЦИ ЗА НЕФИНАНСИЈСКУ ИМОВИНУ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78.661.116,00</w:t>
            </w:r>
          </w:p>
        </w:tc>
        <w:tc>
          <w:tcPr>
            <w:tcW w:w="99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8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45.534.394,00</w:t>
            </w:r>
          </w:p>
        </w:tc>
        <w:tc>
          <w:tcPr>
            <w:tcW w:w="1382" w:type="dxa"/>
            <w:vAlign w:val="center"/>
            <w:hideMark/>
          </w:tcPr>
          <w:p w:rsidR="00C75DFC" w:rsidRPr="00C75DFC" w:rsidRDefault="00C75DFC" w:rsidP="00C75DF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75DF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</w:tbl>
    <w:p w:rsidR="004A5814" w:rsidRDefault="004A581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5DFC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D1383">
        <w:rPr>
          <w:rFonts w:ascii="Times New Roman" w:hAnsi="Times New Roman" w:cs="Times New Roman"/>
          <w:sz w:val="24"/>
          <w:szCs w:val="24"/>
        </w:rPr>
        <w:t>5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C75DFC">
        <w:rPr>
          <w:rFonts w:ascii="Times New Roman" w:hAnsi="Times New Roman" w:cs="Times New Roman"/>
          <w:sz w:val="24"/>
          <w:szCs w:val="24"/>
          <w:lang w:val="sr-Latn-CS"/>
        </w:rPr>
        <w:t>45.534.394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C75DFC">
        <w:rPr>
          <w:rFonts w:ascii="Times New Roman" w:hAnsi="Times New Roman" w:cs="Times New Roman"/>
          <w:sz w:val="24"/>
          <w:szCs w:val="24"/>
          <w:lang w:val="sr-Latn-CS"/>
        </w:rPr>
        <w:t>58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% планиране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лизације према динамичком плану за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овај период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6133D" w:rsidRPr="004712F5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</w:t>
      </w:r>
      <w:r w:rsidR="00C75DFC">
        <w:rPr>
          <w:rFonts w:ascii="Times New Roman" w:hAnsi="Times New Roman" w:cs="Times New Roman"/>
          <w:sz w:val="24"/>
          <w:szCs w:val="24"/>
          <w:lang w:val="sr-Cyrl-CS"/>
        </w:rPr>
        <w:t>мања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C75DFC">
        <w:rPr>
          <w:rFonts w:ascii="Times New Roman" w:hAnsi="Times New Roman" w:cs="Times New Roman"/>
          <w:sz w:val="24"/>
          <w:szCs w:val="24"/>
          <w:lang w:val="sr-Cyrl-CS"/>
        </w:rPr>
        <w:t>2.509.091,00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A27A80" w:rsidRPr="005D1383" w:rsidRDefault="00A27A80" w:rsidP="00192BB3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 xml:space="preserve">62.582.261,00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F7E4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њихово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ње евидентирано 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43.218.624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4712F5" w:rsidRPr="004712F5" w:rsidRDefault="004712F5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A35B5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 w:rsidRPr="004712F5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Pr="004712F5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69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5801B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22D45">
        <w:rPr>
          <w:rFonts w:ascii="Times New Roman" w:hAnsi="Times New Roman" w:cs="Times New Roman"/>
          <w:sz w:val="24"/>
          <w:szCs w:val="24"/>
          <w:lang w:val="sr-Cyrl-CS"/>
        </w:rPr>
        <w:t>641.120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22D4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164A32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1.Расходи за лична примања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</w:t>
      </w:r>
      <w:r w:rsidR="00A558DA">
        <w:rPr>
          <w:rFonts w:ascii="Times New Roman" w:hAnsi="Times New Roman" w:cs="Times New Roman"/>
          <w:sz w:val="24"/>
          <w:szCs w:val="24"/>
          <w:lang w:val="sr-Cyrl-CS"/>
        </w:rPr>
        <w:t xml:space="preserve">ње је евидентирано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E22D45">
        <w:rPr>
          <w:rFonts w:ascii="Times New Roman" w:hAnsi="Times New Roman" w:cs="Times New Roman"/>
          <w:sz w:val="24"/>
          <w:szCs w:val="24"/>
          <w:lang w:val="sr-Cyrl-CS"/>
        </w:rPr>
        <w:t>19.055.086</w:t>
      </w:r>
      <w:r w:rsidR="004F288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83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% од годишњег плана и за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732.507</w:t>
      </w:r>
      <w:r w:rsidR="00923D0D" w:rsidRPr="004712F5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 xml:space="preserve"> запосленим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Pr="004712F5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30.0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D1383">
        <w:rPr>
          <w:rFonts w:ascii="Times New Roman" w:hAnsi="Times New Roman" w:cs="Times New Roman"/>
          <w:sz w:val="24"/>
          <w:szCs w:val="24"/>
          <w:lang w:val="sr-Cyrl-CS"/>
        </w:rPr>
        <w:t>.2025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 xml:space="preserve"> 951, што је за 54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више у односу на 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исти период 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претходн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5D1383" w:rsidRPr="004712F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C0C8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Од овог броја</w:t>
      </w:r>
      <w:r w:rsidR="0092336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7B9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51</w:t>
      </w:r>
      <w:r w:rsidR="0092336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лиц</w:t>
      </w:r>
      <w:r w:rsidR="00637E4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2336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је запослено</w:t>
      </w:r>
      <w:r w:rsidR="008C7B9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Pr="004712F5" w:rsidRDefault="002A200E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9669C" w:rsidRPr="004712F5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Pr="00C1243B">
        <w:rPr>
          <w:rFonts w:ascii="Times New Roman" w:hAnsi="Times New Roman" w:cs="Times New Roman"/>
          <w:i/>
          <w:sz w:val="24"/>
          <w:szCs w:val="24"/>
          <w:lang w:val="sr-Cyrl-CS"/>
        </w:rPr>
        <w:t>Расходи по основу коришћења роба</w:t>
      </w: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и услуга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412) -  извршени су у износу </w:t>
      </w:r>
      <w:r w:rsidR="00823118">
        <w:rPr>
          <w:rFonts w:ascii="Times New Roman" w:hAnsi="Times New Roman" w:cs="Times New Roman"/>
          <w:sz w:val="24"/>
          <w:szCs w:val="24"/>
        </w:rPr>
        <w:t>7.561.466,00</w:t>
      </w:r>
      <w:r w:rsidR="00293303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823118">
        <w:rPr>
          <w:rFonts w:ascii="Times New Roman" w:hAnsi="Times New Roman" w:cs="Times New Roman"/>
          <w:sz w:val="24"/>
          <w:szCs w:val="24"/>
        </w:rPr>
        <w:t>59</w:t>
      </w:r>
      <w:r w:rsidR="002F1B0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>годишњи план и за</w:t>
      </w:r>
      <w:r w:rsidR="004D2CAD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585.726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7F4677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...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318B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712F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Расходи финансирања и други финансијски трошкови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413) –извршени су у износу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492.723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71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 xml:space="preserve"> 142.588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2A200E" w:rsidRPr="004712F5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 w:rsidRPr="004712F5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узете зајмове.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2CAD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2CAD" w:rsidRDefault="004D2CAD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D2CAD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Субвенције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414)</w:t>
      </w:r>
      <w:r w:rsidR="007871C6">
        <w:rPr>
          <w:rFonts w:ascii="Times New Roman" w:hAnsi="Times New Roman" w:cs="Times New Roman"/>
          <w:sz w:val="24"/>
          <w:szCs w:val="24"/>
          <w:lang w:val="sr-Latn-BA"/>
        </w:rPr>
        <w:t xml:space="preserve"> – </w:t>
      </w:r>
      <w:r w:rsidR="004712F5">
        <w:rPr>
          <w:rFonts w:ascii="Times New Roman" w:hAnsi="Times New Roman" w:cs="Times New Roman"/>
          <w:sz w:val="24"/>
          <w:szCs w:val="24"/>
          <w:lang w:val="sr-Cyrl-BA"/>
        </w:rPr>
        <w:t xml:space="preserve">немају извршење. </w:t>
      </w:r>
    </w:p>
    <w:p w:rsidR="004712F5" w:rsidRPr="004D2CAD" w:rsidRDefault="004712F5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4.978.694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57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 w:rsidRPr="004712F5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C1243B">
        <w:rPr>
          <w:rFonts w:ascii="Times New Roman" w:hAnsi="Times New Roman" w:cs="Times New Roman"/>
          <w:sz w:val="24"/>
          <w:szCs w:val="24"/>
          <w:lang w:val="sr-Latn-CS"/>
        </w:rPr>
        <w:t>969.406</w:t>
      </w:r>
      <w:r w:rsidR="004712F5" w:rsidRPr="004712F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C1243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B963F0" w:rsidRPr="004712F5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ање пројеката удружења грађана,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</w:t>
      </w:r>
      <w:r w:rsidR="00A358CE">
        <w:rPr>
          <w:rFonts w:ascii="Times New Roman" w:hAnsi="Times New Roman" w:cs="Times New Roman"/>
          <w:sz w:val="24"/>
          <w:szCs w:val="24"/>
          <w:lang w:val="sr-Cyrl-CS"/>
        </w:rPr>
        <w:t>спортских удружења, вјерских заједница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</w:t>
      </w:r>
    </w:p>
    <w:p w:rsidR="00EB4F1C" w:rsidRDefault="00EB4F1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1243B">
        <w:rPr>
          <w:rFonts w:ascii="Times New Roman" w:hAnsi="Times New Roman" w:cs="Times New Roman"/>
          <w:sz w:val="24"/>
          <w:szCs w:val="24"/>
          <w:lang w:val="sr-Cyrl-CS"/>
        </w:rPr>
        <w:t>10.924.758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243B">
        <w:rPr>
          <w:rFonts w:ascii="Times New Roman" w:hAnsi="Times New Roman" w:cs="Times New Roman"/>
          <w:sz w:val="24"/>
          <w:szCs w:val="24"/>
          <w:lang w:val="sr-Cyrl-CS"/>
        </w:rPr>
        <w:t>64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871C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243B">
        <w:rPr>
          <w:rFonts w:ascii="Times New Roman" w:hAnsi="Times New Roman" w:cs="Times New Roman"/>
          <w:sz w:val="24"/>
          <w:szCs w:val="24"/>
          <w:lang w:val="sr-Cyrl-CS"/>
        </w:rPr>
        <w:t>222.495,00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C1243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7420D4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у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Значајан дио ових расхода се финансира из трансферисаних средстава Министарства здравља и социјалне заштите РС.</w:t>
      </w:r>
    </w:p>
    <w:p w:rsidR="00A55B9F" w:rsidRPr="009B32DC" w:rsidRDefault="00A55B9F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Расходи по судским рјешењима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 w:rsidRPr="009B32DC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7E5C">
        <w:rPr>
          <w:rFonts w:ascii="Times New Roman" w:hAnsi="Times New Roman" w:cs="Times New Roman"/>
          <w:sz w:val="24"/>
          <w:szCs w:val="24"/>
          <w:lang w:val="sr-Cyrl-CS"/>
        </w:rPr>
        <w:t>извршење је евидентирано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205.897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31B19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99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и за</w:t>
      </w:r>
      <w:r w:rsidR="007871C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101.598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Pr="009B32D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4.223.900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AE64AB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922.770</w:t>
      </w:r>
      <w:r w:rsidR="00F63CFE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Pr="009B32D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29</w:t>
      </w:r>
      <w:r w:rsidR="001235FD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Pr="009B32D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22</w:t>
      </w:r>
      <w:r w:rsidR="00A55B9F" w:rsidRPr="009B32D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284.625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A55B9F" w:rsidRPr="009B32D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419E8" w:rsidRDefault="00A55B9F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 фонду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 Фонду за здравствену заштиту корисника социјалне помоћи и трансфер другим ЈЛС.</w:t>
      </w:r>
    </w:p>
    <w:p w:rsidR="005419E8" w:rsidRPr="005419E8" w:rsidRDefault="005419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11.804.955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64D3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1.393.000</w:t>
      </w:r>
      <w:r w:rsidR="00B23597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Наведени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Pr="009B32D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B32DC" w:rsidRPr="009B32DC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Pr="009B32D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50682">
        <w:rPr>
          <w:rFonts w:ascii="Times New Roman" w:hAnsi="Times New Roman" w:cs="Times New Roman"/>
          <w:sz w:val="24"/>
          <w:szCs w:val="24"/>
          <w:lang w:val="sr-Cyrl-CS"/>
        </w:rPr>
        <w:t>12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 w:rsidRPr="009B32D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Pr="009B32D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B32DC"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1.583.346</w:t>
      </w:r>
      <w:r w:rsidR="00F6358C" w:rsidRPr="009B32DC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9B32DC" w:rsidRPr="009B32D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C64D3C" w:rsidRPr="009B32DC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9B32DC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F45F6" w:rsidRPr="0022275B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6.919.000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740.007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 w:rsidRPr="0022275B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11</w:t>
      </w:r>
      <w:r w:rsidR="00877832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 за</w:t>
      </w:r>
      <w:r w:rsidR="00B609FF" w:rsidRPr="0022275B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634.940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исти период прошле године</w:t>
      </w:r>
      <w:r w:rsidR="00877832" w:rsidRPr="0022275B">
        <w:rPr>
          <w:rFonts w:ascii="Times New Roman" w:hAnsi="Times New Roman" w:cs="Times New Roman"/>
          <w:sz w:val="24"/>
          <w:szCs w:val="24"/>
        </w:rPr>
        <w:t>.</w:t>
      </w:r>
      <w:r w:rsidR="00F6358C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C64D3C" w:rsidRDefault="00C64D3C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A07F4" w:rsidRPr="0022275B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2.487.200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2275B">
        <w:rPr>
          <w:rFonts w:ascii="Times New Roman" w:hAnsi="Times New Roman" w:cs="Times New Roman"/>
          <w:sz w:val="24"/>
          <w:szCs w:val="24"/>
        </w:rPr>
        <w:t xml:space="preserve">извршени су у 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321.766</w:t>
      </w:r>
      <w:r w:rsidRPr="0022275B"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8A07F4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A12DB2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742.292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,00 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  <w:r w:rsidR="002E4335" w:rsidRPr="002227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77832" w:rsidRPr="0022275B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1.630.120,00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186.352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22275B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11</w:t>
      </w:r>
      <w:r w:rsidR="00B609FF" w:rsidRPr="0022275B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126.119</w:t>
      </w:r>
      <w:r w:rsidR="00A12DB2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B609FF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60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</w:t>
      </w:r>
      <w:r w:rsidR="003A6F62" w:rsidRPr="0022275B">
        <w:rPr>
          <w:rFonts w:ascii="Times New Roman" w:hAnsi="Times New Roman" w:cs="Times New Roman"/>
          <w:sz w:val="24"/>
          <w:szCs w:val="24"/>
        </w:rPr>
        <w:t xml:space="preserve">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22.411</w:t>
      </w:r>
      <w:r w:rsidR="00AA329E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A6F62" w:rsidRPr="0022275B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37</w:t>
      </w:r>
      <w:r w:rsidR="003A6F62" w:rsidRPr="0022275B">
        <w:rPr>
          <w:rFonts w:ascii="Times New Roman" w:hAnsi="Times New Roman" w:cs="Times New Roman"/>
          <w:sz w:val="24"/>
          <w:szCs w:val="24"/>
        </w:rPr>
        <w:t>% од годишњег</w:t>
      </w:r>
      <w:r w:rsidR="003A6F62">
        <w:rPr>
          <w:rFonts w:ascii="Times New Roman" w:hAnsi="Times New Roman" w:cs="Times New Roman"/>
          <w:sz w:val="24"/>
          <w:szCs w:val="24"/>
        </w:rPr>
        <w:t xml:space="preserve">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320.000</w:t>
      </w:r>
      <w:r>
        <w:rPr>
          <w:rFonts w:ascii="Times New Roman" w:hAnsi="Times New Roman" w:cs="Times New Roman"/>
          <w:sz w:val="24"/>
          <w:szCs w:val="24"/>
        </w:rPr>
        <w:t xml:space="preserve">,00 КМ, </w:t>
      </w:r>
      <w:r w:rsidR="00E50682">
        <w:rPr>
          <w:rFonts w:ascii="Times New Roman" w:hAnsi="Times New Roman" w:cs="Times New Roman"/>
          <w:sz w:val="24"/>
          <w:szCs w:val="24"/>
        </w:rPr>
        <w:t xml:space="preserve">а у овом периоду су извршени у </w:t>
      </w:r>
      <w:r w:rsidR="00E50682" w:rsidRPr="0022275B">
        <w:rPr>
          <w:rFonts w:ascii="Times New Roman" w:hAnsi="Times New Roman" w:cs="Times New Roman"/>
          <w:sz w:val="24"/>
          <w:szCs w:val="24"/>
        </w:rPr>
        <w:t xml:space="preserve">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15.421</w:t>
      </w:r>
      <w:r w:rsidR="00E50682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E50682" w:rsidRPr="0022275B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E50682" w:rsidRPr="0022275B">
        <w:rPr>
          <w:rFonts w:ascii="Times New Roman" w:hAnsi="Times New Roman" w:cs="Times New Roman"/>
          <w:sz w:val="24"/>
          <w:szCs w:val="24"/>
        </w:rPr>
        <w:t>% од годишњег</w:t>
      </w:r>
      <w:r w:rsidR="00E50682">
        <w:rPr>
          <w:rFonts w:ascii="Times New Roman" w:hAnsi="Times New Roman" w:cs="Times New Roman"/>
          <w:sz w:val="24"/>
          <w:szCs w:val="24"/>
        </w:rPr>
        <w:t xml:space="preserve"> плана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17F5">
        <w:rPr>
          <w:rFonts w:ascii="Times New Roman" w:hAnsi="Times New Roman" w:cs="Times New Roman"/>
          <w:sz w:val="24"/>
          <w:szCs w:val="24"/>
        </w:rPr>
        <w:t xml:space="preserve">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6.Издаци за непроизведену сталну имовину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>0.000</w:t>
      </w:r>
      <w:r>
        <w:rPr>
          <w:rFonts w:ascii="Times New Roman" w:hAnsi="Times New Roman" w:cs="Times New Roman"/>
          <w:sz w:val="24"/>
          <w:szCs w:val="24"/>
        </w:rPr>
        <w:t>,00 КМ, а у овом периоду 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извршени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18.335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>. Односе се на набавку земљишта.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Pr="0022275B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7.Издаци за нематеријалну непроизведену имовину (група конта 5137),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F67C55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7.805</w:t>
      </w:r>
      <w:r>
        <w:rPr>
          <w:rFonts w:ascii="Times New Roman" w:hAnsi="Times New Roman" w:cs="Times New Roman"/>
          <w:sz w:val="24"/>
          <w:szCs w:val="24"/>
        </w:rPr>
        <w:t xml:space="preserve">,00 КМ, </w:t>
      </w:r>
      <w:r w:rsidR="00E50682">
        <w:rPr>
          <w:rFonts w:ascii="Times New Roman" w:hAnsi="Times New Roman" w:cs="Times New Roman"/>
          <w:sz w:val="24"/>
          <w:szCs w:val="24"/>
        </w:rPr>
        <w:t xml:space="preserve">а у овом периоду су извршени у </w:t>
      </w:r>
      <w:r w:rsidR="00E50682" w:rsidRPr="0022275B">
        <w:rPr>
          <w:rFonts w:ascii="Times New Roman" w:hAnsi="Times New Roman" w:cs="Times New Roman"/>
          <w:sz w:val="24"/>
          <w:szCs w:val="24"/>
        </w:rPr>
        <w:t xml:space="preserve">износу 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11.502</w:t>
      </w:r>
      <w:r w:rsidR="00E50682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E50682" w:rsidRPr="0022275B">
        <w:rPr>
          <w:rFonts w:ascii="Times New Roman" w:hAnsi="Times New Roman" w:cs="Times New Roman"/>
          <w:sz w:val="24"/>
          <w:szCs w:val="24"/>
        </w:rPr>
        <w:t xml:space="preserve"> КМ</w:t>
      </w:r>
      <w:r w:rsidR="00E5068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E50682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Односе се на набавку </w:t>
      </w:r>
      <w:r w:rsidR="00C64D3C" w:rsidRPr="0022275B">
        <w:rPr>
          <w:rFonts w:ascii="Times New Roman" w:hAnsi="Times New Roman" w:cs="Times New Roman"/>
          <w:sz w:val="24"/>
          <w:szCs w:val="24"/>
          <w:lang w:val="sr-Latn-CS"/>
        </w:rPr>
        <w:t xml:space="preserve">Oracle </w:t>
      </w:r>
      <w:r w:rsidRPr="0022275B">
        <w:rPr>
          <w:rFonts w:ascii="Times New Roman" w:hAnsi="Times New Roman" w:cs="Times New Roman"/>
          <w:sz w:val="24"/>
          <w:szCs w:val="24"/>
          <w:lang w:val="sr-Cyrl-BA"/>
        </w:rPr>
        <w:t>лиценци</w:t>
      </w:r>
      <w:r w:rsidR="00C64D3C" w:rsidRPr="0022275B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</w:p>
    <w:p w:rsidR="0059407A" w:rsidRPr="00B370C5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8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C64D3C">
        <w:rPr>
          <w:rFonts w:ascii="Times New Roman" w:hAnsi="Times New Roman" w:cs="Times New Roman"/>
          <w:sz w:val="24"/>
          <w:szCs w:val="24"/>
          <w:lang w:val="sr-Cyrl-BA"/>
        </w:rPr>
        <w:t>330.830</w:t>
      </w:r>
      <w:r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5D3652"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 w:rsidR="00B370C5">
        <w:rPr>
          <w:rFonts w:ascii="Times New Roman" w:hAnsi="Times New Roman" w:cs="Times New Roman"/>
          <w:sz w:val="24"/>
          <w:szCs w:val="24"/>
          <w:lang w:val="sr-Cyrl-BA"/>
        </w:rPr>
        <w:t>77.206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5D3652" w:rsidRPr="0022275B">
        <w:rPr>
          <w:rFonts w:ascii="Times New Roman" w:hAnsi="Times New Roman" w:cs="Times New Roman"/>
          <w:sz w:val="24"/>
          <w:szCs w:val="24"/>
        </w:rPr>
        <w:t xml:space="preserve"> КМ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 w:rsidR="00B370C5">
        <w:rPr>
          <w:rFonts w:ascii="Times New Roman" w:hAnsi="Times New Roman" w:cs="Times New Roman"/>
          <w:sz w:val="24"/>
          <w:szCs w:val="24"/>
          <w:lang w:val="sr-Cyrl-BA"/>
        </w:rPr>
        <w:t>23</w:t>
      </w:r>
      <w:r w:rsidR="008A07F4" w:rsidRPr="0022275B"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  <w:r w:rsidR="00CB7BE9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="00B370C5">
        <w:rPr>
          <w:rFonts w:ascii="Times New Roman" w:hAnsi="Times New Roman" w:cs="Times New Roman"/>
          <w:sz w:val="24"/>
          <w:szCs w:val="24"/>
          <w:lang w:val="sr-Cyrl-BA"/>
        </w:rPr>
        <w:t>Односе се на набавку ситног инвентара, ауто-гума, униформи и сл.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46EAD" w:rsidRPr="00515EF8" w:rsidRDefault="00446EAD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A12DB2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677A2E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3E7C74" w:rsidRPr="003E7C74">
        <w:rPr>
          <w:rFonts w:ascii="Times New Roman" w:hAnsi="Times New Roman" w:cs="Times New Roman"/>
          <w:sz w:val="24"/>
          <w:szCs w:val="24"/>
          <w:lang w:val="sr-Latn-CS"/>
        </w:rPr>
        <w:t>2.608.501,10</w:t>
      </w:r>
      <w:r w:rsidR="00524D94" w:rsidRPr="003E7C74">
        <w:rPr>
          <w:rFonts w:ascii="Times New Roman" w:hAnsi="Times New Roman" w:cs="Times New Roman"/>
          <w:sz w:val="24"/>
          <w:szCs w:val="24"/>
        </w:rPr>
        <w:t xml:space="preserve"> </w:t>
      </w:r>
      <w:r w:rsidRPr="003E7C74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446EAD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677A2E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друштвене дјелатности,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Latn-BA"/>
        </w:rPr>
        <w:t>1.463.917,26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 реализовано </w:t>
      </w:r>
      <w:r w:rsidR="00677A2E">
        <w:rPr>
          <w:rFonts w:ascii="Times New Roman" w:hAnsi="Times New Roman" w:cs="Times New Roman"/>
          <w:sz w:val="24"/>
          <w:szCs w:val="24"/>
          <w:lang w:val="sr-Latn-CS"/>
        </w:rPr>
        <w:t>1.091.018,89</w:t>
      </w:r>
      <w:r w:rsidR="00515EF8" w:rsidRPr="00515EF8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КМ,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Одјељење за стамбено-комуналне послове и зжс,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Latn-BA"/>
        </w:rPr>
        <w:t>826.172,40</w:t>
      </w:r>
      <w:r w:rsidR="00515EF8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677A2E">
        <w:rPr>
          <w:rFonts w:ascii="Times New Roman" w:hAnsi="Times New Roman" w:cs="Times New Roman"/>
          <w:sz w:val="24"/>
          <w:szCs w:val="24"/>
          <w:lang w:val="sr-Latn-CS"/>
        </w:rPr>
        <w:t xml:space="preserve">563.390,45 </w:t>
      </w:r>
      <w:r>
        <w:rPr>
          <w:rFonts w:ascii="Times New Roman" w:hAnsi="Times New Roman" w:cs="Times New Roman"/>
          <w:sz w:val="24"/>
          <w:szCs w:val="24"/>
          <w:lang w:val="sr-Cyrl-BA"/>
        </w:rPr>
        <w:t>КМ,</w:t>
      </w:r>
    </w:p>
    <w:p w:rsidR="00053F1A" w:rsidRDefault="00053F1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Територијална ватрогасна јединица, од укупно резервисаних 714.704,05 КМ, реализовано </w:t>
      </w:r>
      <w:r w:rsidR="00677A2E">
        <w:rPr>
          <w:rFonts w:ascii="Times New Roman" w:hAnsi="Times New Roman" w:cs="Times New Roman"/>
          <w:sz w:val="24"/>
          <w:szCs w:val="24"/>
          <w:lang w:val="sr-Latn-CS"/>
        </w:rPr>
        <w:t>690.044,15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КМ,</w:t>
      </w:r>
    </w:p>
    <w:p w:rsidR="00053F1A" w:rsidRPr="00053F1A" w:rsidRDefault="00053F1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Одсјек за ЛЕР, од укупно резервисаних 44.950,00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КМ, реализовано 44.950,00 КМ,</w:t>
      </w:r>
    </w:p>
    <w:p w:rsidR="00F70771" w:rsidRPr="009156A9" w:rsidRDefault="009156A9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E7C74">
        <w:rPr>
          <w:rFonts w:ascii="Times New Roman" w:hAnsi="Times New Roman" w:cs="Times New Roman"/>
          <w:sz w:val="24"/>
          <w:szCs w:val="24"/>
          <w:lang w:val="sr-Cyrl-BA"/>
        </w:rPr>
        <w:t>Нижи буџетски корисници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, од укупно резервисаних </w:t>
      </w:r>
      <w:r w:rsidR="00053F1A">
        <w:rPr>
          <w:rFonts w:ascii="Times New Roman" w:hAnsi="Times New Roman" w:cs="Times New Roman"/>
          <w:sz w:val="24"/>
          <w:szCs w:val="24"/>
          <w:lang w:val="sr-Cyrl-BA"/>
        </w:rPr>
        <w:t>305.237,35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КМ, реализовано </w:t>
      </w:r>
      <w:r w:rsidR="003E7C74">
        <w:rPr>
          <w:rFonts w:ascii="Times New Roman" w:hAnsi="Times New Roman" w:cs="Times New Roman"/>
          <w:sz w:val="24"/>
          <w:szCs w:val="24"/>
          <w:lang w:val="sr-Latn-CS"/>
        </w:rPr>
        <w:t>219.097,61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8308FF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6401EE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6973A5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</w:t>
      </w:r>
      <w:r w:rsidR="008308F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2752E">
        <w:rPr>
          <w:rFonts w:ascii="Times New Roman" w:hAnsi="Times New Roman" w:cs="Times New Roman"/>
          <w:b/>
          <w:i/>
          <w:sz w:val="24"/>
          <w:szCs w:val="24"/>
          <w:lang w:val="sr-Latn-CS"/>
        </w:rPr>
        <w:t>9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AF6B74">
        <w:rPr>
          <w:rFonts w:ascii="Times New Roman" w:hAnsi="Times New Roman" w:cs="Times New Roman"/>
          <w:b/>
          <w:i/>
          <w:sz w:val="24"/>
          <w:szCs w:val="24"/>
          <w:lang w:val="sr-Latn-CS"/>
        </w:rPr>
        <w:t>5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F2752E" w:rsidRPr="00F2752E" w:rsidTr="00F2752E">
        <w:trPr>
          <w:trHeight w:val="480"/>
        </w:trPr>
        <w:tc>
          <w:tcPr>
            <w:tcW w:w="9040" w:type="dxa"/>
            <w:gridSpan w:val="6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Табела 4</w:t>
            </w: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. - </w:t>
            </w:r>
            <w:r w:rsidRPr="00F275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ИЗВЈЕШТАЈ О ИЗВРШЕЊУ БУЏЕТА ГРАДА БИЈЕЉИНА ЗА 01.01.-30.09. 2025. ГОДИНУ</w:t>
            </w: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 </w:t>
            </w:r>
            <w:r w:rsidRPr="00F275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- РАЧУН ФИНАНСИРАЊА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F2752E" w:rsidRPr="00F2752E" w:rsidTr="00F2752E">
        <w:trPr>
          <w:trHeight w:val="120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 п и с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01)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Буџет 2025. год (Фонд 02)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01)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Извјештај о извршењу буџета 01.01.-30.09.2025. год (Фонд 02)</w:t>
            </w:r>
          </w:p>
        </w:tc>
      </w:tr>
      <w:tr w:rsidR="00F2752E" w:rsidRPr="00F2752E" w:rsidTr="00F2752E">
        <w:trPr>
          <w:trHeight w:val="24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</w:t>
            </w:r>
          </w:p>
        </w:tc>
        <w:tc>
          <w:tcPr>
            <w:tcW w:w="31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Ф И Н А Н С И Р А Њ Е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-4.469.128,00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-4.332.385,00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910000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lastRenderedPageBreak/>
              <w:t>911000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Примици од финансијске имовине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за акције и учешћа у капиталу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911300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финансијских деривата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911400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наплате датих зајмова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911500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918000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918200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610000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611000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финансијску имовину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акције и учешћа у капиталу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611300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финансијске деривате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611400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дате зајмове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611500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618000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Н Е Т О   З А Д У Ж И В А Њ Е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-4.475.066,00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-3.495.891,00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920000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П р и м и ц и   од   з а д у ж и в а њ а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921000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Примици од задуживања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921100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921200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узетих зајмова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928000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928100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928200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620000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 з д а ц и   з а   о т п л а т у   д у г о в а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4.475.066,00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3.495.891,00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621000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отплату дугова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4.391.666,00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3.421.316,00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621300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4.391.666,00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3.421.316,00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621400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621900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осталих дугова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lastRenderedPageBreak/>
              <w:t>628000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83.400,00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74.575,00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83.400,00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74.575,00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О С Т А Л И   Н Е Т О   П Р И М И Ц 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-924.062,00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-836.494,00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930000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О с т а л и   п р и м и ц 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715.000,00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350.961,00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931000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Остали примици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200.000,00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50.809,00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200.000,00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50.809,00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по основу депозита и кауција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931300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Примици по основу аванса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931900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примици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938000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515.000,00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300.152,00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515.000,00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300.152,00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938200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630000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О с т а л и   и з д а ц 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1.639.062,00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1.187.455,00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631000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Остали издаци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1.044.062,00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804.149,00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631100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161.062,00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79.932,00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631200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депозита и кауција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631300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по основу аванса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22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631900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издаци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883.000,00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724.217,00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638000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595.000,00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383.306,00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50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638100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595.000,00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383.306,00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675"/>
        </w:trPr>
        <w:tc>
          <w:tcPr>
            <w:tcW w:w="106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638200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4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noWrap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F2752E" w:rsidRPr="00F2752E" w:rsidTr="00F2752E">
        <w:trPr>
          <w:trHeight w:val="420"/>
        </w:trPr>
        <w:tc>
          <w:tcPr>
            <w:tcW w:w="10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****</w:t>
            </w:r>
          </w:p>
        </w:tc>
        <w:tc>
          <w:tcPr>
            <w:tcW w:w="316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930.000,00</w:t>
            </w:r>
          </w:p>
        </w:tc>
        <w:tc>
          <w:tcPr>
            <w:tcW w:w="124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0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80" w:type="dxa"/>
            <w:vAlign w:val="center"/>
            <w:hideMark/>
          </w:tcPr>
          <w:p w:rsidR="00F2752E" w:rsidRPr="00F2752E" w:rsidRDefault="00F2752E" w:rsidP="00F275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F2752E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</w:tr>
    </w:tbl>
    <w:p w:rsidR="00E07B94" w:rsidRDefault="00E07B94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52285"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</w:t>
      </w:r>
      <w:r w:rsidR="00AF6B74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852285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на нивоу </w:t>
      </w:r>
      <w:r w:rsidR="00AF6B74">
        <w:rPr>
          <w:rFonts w:ascii="Times New Roman" w:hAnsi="Times New Roman" w:cs="Times New Roman"/>
          <w:sz w:val="24"/>
          <w:szCs w:val="24"/>
          <w:lang w:val="sr-Latn-CS"/>
        </w:rPr>
        <w:t>4.475.066,00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у складу са отплатним плановима реализовани су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3.495.891</w:t>
      </w:r>
      <w:r w:rsidR="008308FF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7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8</w:t>
      </w:r>
      <w:r w:rsidRPr="0022275B">
        <w:rPr>
          <w:rFonts w:ascii="Times New Roman" w:hAnsi="Times New Roman" w:cs="Times New Roman"/>
          <w:sz w:val="24"/>
          <w:szCs w:val="24"/>
          <w:lang w:val="sr-Cyrl-CS"/>
        </w:rPr>
        <w:t>%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годишњег плана.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Pr="0022275B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305.961</w:t>
      </w:r>
      <w:r w:rsidR="0022275B" w:rsidRPr="0022275B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 </w:t>
      </w:r>
      <w:r w:rsidR="008308FF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49</w:t>
      </w:r>
      <w:r w:rsidR="00530A87" w:rsidRPr="0022275B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C465CD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300.152</w:t>
      </w:r>
      <w:r w:rsidR="001347D4" w:rsidRPr="0022275B">
        <w:rPr>
          <w:rFonts w:ascii="Times New Roman" w:hAnsi="Times New Roman" w:cs="Times New Roman"/>
          <w:sz w:val="24"/>
          <w:szCs w:val="24"/>
        </w:rPr>
        <w:t>,00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 w:rsidRPr="0022275B">
        <w:rPr>
          <w:rFonts w:ascii="Times New Roman" w:hAnsi="Times New Roman" w:cs="Times New Roman"/>
          <w:sz w:val="24"/>
          <w:szCs w:val="24"/>
        </w:rPr>
        <w:t xml:space="preserve">, a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50.809</w:t>
      </w:r>
      <w:r w:rsidR="001347D4" w:rsidRPr="0022275B">
        <w:rPr>
          <w:rFonts w:ascii="Times New Roman" w:hAnsi="Times New Roman" w:cs="Times New Roman"/>
          <w:sz w:val="24"/>
          <w:szCs w:val="24"/>
        </w:rPr>
        <w:t>,00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 w:rsidRPr="0022275B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 w:rsidRPr="0022275B">
        <w:rPr>
          <w:rFonts w:ascii="Times New Roman" w:hAnsi="Times New Roman" w:cs="Times New Roman"/>
          <w:sz w:val="24"/>
          <w:szCs w:val="24"/>
        </w:rPr>
        <w:t>.</w:t>
      </w:r>
      <w:r w:rsidR="00B0501C" w:rsidRPr="0022275B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F0653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Остали издаци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1.187.455</w:t>
      </w:r>
      <w:r w:rsidR="0022275B" w:rsidRPr="00FF0653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79.932</w:t>
      </w:r>
      <w:r w:rsidR="0062623B" w:rsidRPr="00FF0653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C4B3E">
        <w:rPr>
          <w:rFonts w:ascii="Times New Roman" w:hAnsi="Times New Roman" w:cs="Times New Roman"/>
          <w:sz w:val="24"/>
          <w:szCs w:val="24"/>
          <w:lang w:val="sr-Latn-CS"/>
        </w:rPr>
        <w:t>383.306</w:t>
      </w:r>
      <w:r w:rsidR="001347D4" w:rsidRPr="00FF0653">
        <w:rPr>
          <w:rFonts w:ascii="Times New Roman" w:hAnsi="Times New Roman" w:cs="Times New Roman"/>
          <w:sz w:val="24"/>
          <w:szCs w:val="24"/>
        </w:rPr>
        <w:t>,00 KM на</w:t>
      </w:r>
      <w:r w:rsidR="006E7AD9" w:rsidRPr="00FF0653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за накнаде плата за породиљско одсуство</w:t>
      </w:r>
      <w:r w:rsidR="0022275B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периоду, 724.217,00 КМ на неизмирене обавезе из претходног периода</w:t>
      </w:r>
      <w:r w:rsidR="00FF0653">
        <w:rPr>
          <w:rFonts w:ascii="Times New Roman" w:hAnsi="Times New Roman" w:cs="Times New Roman"/>
          <w:sz w:val="24"/>
          <w:szCs w:val="24"/>
          <w:lang w:val="sr-Cyrl-CS"/>
        </w:rPr>
        <w:t xml:space="preserve"> (обавезе по основу гарнција, личних примања за ЈУ Дјечији вртић „Чика Јова Змај“)</w:t>
      </w:r>
    </w:p>
    <w:p w:rsidR="00D86B81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нису реализована у овом периоду.</w:t>
      </w:r>
    </w:p>
    <w:p w:rsidR="00D86B81" w:rsidRPr="00D86B81" w:rsidRDefault="00D86B8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623B" w:rsidRDefault="0062623B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60B67" w:rsidRPr="004872E6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23490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2.5. ИЗВРШЕЊЕ</w:t>
      </w:r>
      <w:r w:rsidRPr="00D86B81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ФУНКЦИОНАЛНОЈ КЛАСИФИКАЦИЈИ </w:t>
      </w:r>
    </w:p>
    <w:p w:rsidR="00EA36D2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62623B"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23490C">
        <w:rPr>
          <w:rFonts w:ascii="Times New Roman" w:hAnsi="Times New Roman" w:cs="Times New Roman"/>
          <w:b/>
          <w:i/>
          <w:sz w:val="24"/>
          <w:szCs w:val="24"/>
        </w:rPr>
        <w:t>9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D86B81">
        <w:rPr>
          <w:rFonts w:ascii="Times New Roman" w:hAnsi="Times New Roman" w:cs="Times New Roman"/>
          <w:b/>
          <w:i/>
          <w:sz w:val="24"/>
          <w:szCs w:val="24"/>
          <w:lang w:val="sr-Latn-CS"/>
        </w:rPr>
        <w:t>5</w:t>
      </w:r>
      <w:r w:rsidRPr="004872E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4872E6" w:rsidRDefault="004872E6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W w:w="8480" w:type="dxa"/>
        <w:tblInd w:w="108" w:type="dxa"/>
        <w:tblLook w:val="04A0"/>
      </w:tblPr>
      <w:tblGrid>
        <w:gridCol w:w="1092"/>
        <w:gridCol w:w="3449"/>
        <w:gridCol w:w="1589"/>
        <w:gridCol w:w="1957"/>
        <w:gridCol w:w="531"/>
      </w:tblGrid>
      <w:tr w:rsidR="00DF4B44" w:rsidRPr="00DF4B44" w:rsidTr="00DF4B44">
        <w:trPr>
          <w:trHeight w:val="585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  <w:t xml:space="preserve">Табела 5. - </w:t>
            </w: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  ИЗВРШЕЊЕ БУЏЕТА 01.01.-30.09.2025. ГОДИНА - ФУНКЦИОНАЛНА КЛАСИФИКАЦИЈА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420"/>
        </w:trPr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Код</w:t>
            </w:r>
          </w:p>
        </w:tc>
        <w:tc>
          <w:tcPr>
            <w:tcW w:w="3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Функција</w:t>
            </w:r>
          </w:p>
        </w:tc>
        <w:tc>
          <w:tcPr>
            <w:tcW w:w="1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Буџет 2025. година</w:t>
            </w:r>
          </w:p>
        </w:tc>
        <w:tc>
          <w:tcPr>
            <w:tcW w:w="1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Извршење 01.01.-30.09.2025.год</w:t>
            </w:r>
          </w:p>
        </w:tc>
        <w:tc>
          <w:tcPr>
            <w:tcW w:w="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 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  <w:t>1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  <w:t>2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  <w:t>3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  <w:t>4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lang w:val="sr-Latn-BA" w:eastAsia="sr-Latn-BA"/>
              </w:rPr>
              <w:t>5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01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Опште јавне услуге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17.820.830,00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14.246.434,00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02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Одбрана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 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03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Јавни ред и сигурност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847.000,00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71.024,00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04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Економски послови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10.497.934,00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3.761.322,00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05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Заштита животне средине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1.281.000,00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935.670,00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06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Стамбени и заједнички послови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8.286.114,00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3.327.501,00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07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Здравство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610.000,00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88.181,00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ИУ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08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Рекреација , култура и религија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5.743.740,00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4.526.204,00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ИУ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09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Образовање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6.049.384,00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7.484.699,00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ИУ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10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Социјална заштита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10.498.150,00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10.930.789,00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ИУ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 </w:t>
            </w:r>
          </w:p>
        </w:tc>
        <w:tc>
          <w:tcPr>
            <w:tcW w:w="3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  <w:t>Укупно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  <w:t>61.634.152,00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lang w:val="sr-Latn-BA" w:eastAsia="sr-Latn-BA"/>
              </w:rPr>
              <w:t>45.371.824,00</w:t>
            </w:r>
          </w:p>
        </w:tc>
        <w:tc>
          <w:tcPr>
            <w:tcW w:w="3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 </w:t>
            </w: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8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95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42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Функција</w:t>
            </w:r>
          </w:p>
        </w:tc>
        <w:tc>
          <w:tcPr>
            <w:tcW w:w="1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Буџет 2024. година</w:t>
            </w:r>
          </w:p>
        </w:tc>
        <w:tc>
          <w:tcPr>
            <w:tcW w:w="1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Извршење 01.01.-30.09.2025.год</w:t>
            </w: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Заједничке услуге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38.732.878,00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22.341.951,00</w:t>
            </w: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Индивидуалне услуге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22.901.274,00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23.029.873,00</w:t>
            </w: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DF4B44" w:rsidRPr="00DF4B44" w:rsidTr="00DF4B44">
        <w:trPr>
          <w:trHeight w:val="300"/>
        </w:trPr>
        <w:tc>
          <w:tcPr>
            <w:tcW w:w="1092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</w:t>
            </w:r>
          </w:p>
        </w:tc>
        <w:tc>
          <w:tcPr>
            <w:tcW w:w="1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61.634.152,00</w:t>
            </w:r>
          </w:p>
        </w:tc>
        <w:tc>
          <w:tcPr>
            <w:tcW w:w="1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DF4B4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45.371.824,00</w:t>
            </w:r>
          </w:p>
        </w:tc>
        <w:tc>
          <w:tcPr>
            <w:tcW w:w="39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:rsidR="00DF4B44" w:rsidRPr="00DF4B44" w:rsidRDefault="00DF4B44" w:rsidP="00DF4B4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</w:tbl>
    <w:p w:rsidR="00D86B81" w:rsidRDefault="00D86B81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DF4B44" w:rsidRDefault="00DF4B44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Pr="00DF4B44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4.000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D86B81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4872E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DF4B44">
        <w:rPr>
          <w:rFonts w:ascii="Times New Roman" w:hAnsi="Times New Roman" w:cs="Times New Roman"/>
          <w:sz w:val="24"/>
          <w:szCs w:val="24"/>
          <w:lang w:val="sr-Latn-CS"/>
        </w:rPr>
        <w:t>9</w:t>
      </w:r>
      <w:r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.године Министарство просвјете и културе РС </w:t>
      </w:r>
      <w:r w:rsidRPr="00D86B81">
        <w:rPr>
          <w:rFonts w:ascii="Times New Roman" w:hAnsi="Times New Roman" w:cs="Times New Roman"/>
          <w:sz w:val="24"/>
          <w:szCs w:val="24"/>
          <w:lang w:val="sr-Cyrl-BA"/>
        </w:rPr>
        <w:t>није вршило до</w:t>
      </w:r>
      <w:r w:rsidR="00EA36D2" w:rsidRPr="00D86B81">
        <w:rPr>
          <w:rFonts w:ascii="Times New Roman" w:hAnsi="Times New Roman" w:cs="Times New Roman"/>
          <w:sz w:val="24"/>
          <w:szCs w:val="24"/>
          <w:lang w:val="sr-Cyrl-BA"/>
        </w:rPr>
        <w:t>знаку поменутих средстава, те није било ни реализације.</w:t>
      </w: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Pr="00C247FA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01.01.-3</w:t>
      </w:r>
      <w:r w:rsidR="00D61197">
        <w:rPr>
          <w:rFonts w:ascii="Times New Roman" w:hAnsi="Times New Roman" w:cs="Times New Roman"/>
          <w:sz w:val="24"/>
          <w:szCs w:val="24"/>
        </w:rPr>
        <w:t>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47FA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C247FA" w:rsidRPr="00C247FA">
        <w:rPr>
          <w:rFonts w:ascii="Times New Roman" w:hAnsi="Times New Roman" w:cs="Times New Roman"/>
          <w:sz w:val="24"/>
          <w:szCs w:val="24"/>
          <w:lang w:val="sr-Latn-CS"/>
        </w:rPr>
        <w:t>128.180,00</w:t>
      </w:r>
      <w:r w:rsidRPr="00C247F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EA36D2"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36D2" w:rsidRPr="00E27DF9">
        <w:rPr>
          <w:rFonts w:ascii="Times New Roman" w:hAnsi="Times New Roman" w:cs="Times New Roman"/>
          <w:sz w:val="24"/>
          <w:szCs w:val="24"/>
          <w:lang w:val="sr-Cyrl-CS"/>
        </w:rPr>
        <w:t>реализована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247FA" w:rsidRPr="00C247FA">
        <w:rPr>
          <w:rFonts w:ascii="Times New Roman" w:hAnsi="Times New Roman" w:cs="Times New Roman"/>
          <w:sz w:val="24"/>
          <w:szCs w:val="24"/>
          <w:lang w:val="sr-Latn-CS"/>
        </w:rPr>
        <w:t>73.687,70</w:t>
      </w:r>
      <w:r w:rsidRPr="00C247FA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C247FA" w:rsidRPr="00C247FA">
        <w:rPr>
          <w:rFonts w:ascii="Times New Roman" w:hAnsi="Times New Roman" w:cs="Times New Roman"/>
          <w:sz w:val="24"/>
          <w:szCs w:val="24"/>
          <w:lang w:val="sr-Latn-CS"/>
        </w:rPr>
        <w:t>54.492,30</w:t>
      </w:r>
      <w:r w:rsidRPr="00C247FA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Pr="00DF4B44" w:rsidRDefault="009D21D3" w:rsidP="005C3328">
      <w:pPr>
        <w:contextualSpacing/>
        <w:jc w:val="both"/>
        <w:rPr>
          <w:rFonts w:ascii="Times New Roman" w:hAnsi="Times New Roman" w:cs="Times New Roman"/>
          <w:color w:val="EE0000"/>
          <w:sz w:val="24"/>
          <w:szCs w:val="24"/>
          <w:lang w:val="sr-Latn-BA"/>
        </w:rPr>
      </w:pPr>
    </w:p>
    <w:tbl>
      <w:tblPr>
        <w:tblW w:w="91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5"/>
        <w:gridCol w:w="3043"/>
        <w:gridCol w:w="813"/>
        <w:gridCol w:w="1138"/>
        <w:gridCol w:w="1179"/>
        <w:gridCol w:w="1552"/>
      </w:tblGrid>
      <w:tr w:rsidR="00C247FA" w:rsidRPr="00C247FA" w:rsidTr="00C247FA">
        <w:trPr>
          <w:trHeight w:val="300"/>
        </w:trPr>
        <w:tc>
          <w:tcPr>
            <w:tcW w:w="9160" w:type="dxa"/>
            <w:gridSpan w:val="6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  <w:t xml:space="preserve">Табела 6. </w:t>
            </w: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ИЗВРШЕЊЕ ЕВИДЕНТИРАНО НА ФОНДУ 03, НА ДАН 30.09.2025. ГОДИНЕ</w:t>
            </w:r>
          </w:p>
        </w:tc>
      </w:tr>
      <w:tr w:rsidR="00C247FA" w:rsidRPr="00C247FA" w:rsidTr="00C247FA">
        <w:trPr>
          <w:trHeight w:val="420"/>
        </w:trPr>
        <w:tc>
          <w:tcPr>
            <w:tcW w:w="1413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ПОТРОШАЧКА ЈЕДИНИЦА</w:t>
            </w:r>
          </w:p>
        </w:tc>
        <w:tc>
          <w:tcPr>
            <w:tcW w:w="3235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НАМЈЕНА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КОНТО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ИЗНОС ГРАНТА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ИЗВРШЕЊЕ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РАСПОЛОЖИВО</w:t>
            </w:r>
          </w:p>
        </w:tc>
      </w:tr>
      <w:tr w:rsidR="00C247FA" w:rsidRPr="00C247FA" w:rsidTr="00C247FA">
        <w:trPr>
          <w:trHeight w:val="96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416 100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37.508,10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36.908,10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600,00</w:t>
            </w:r>
          </w:p>
        </w:tc>
      </w:tr>
      <w:tr w:rsidR="00C247FA" w:rsidRPr="00C247FA" w:rsidTr="00C247FA">
        <w:trPr>
          <w:trHeight w:val="72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Министарство БиХ - интеграција реадмисаних лица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416 100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35.993,91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35.993,91</w:t>
            </w:r>
          </w:p>
        </w:tc>
      </w:tr>
      <w:tr w:rsidR="00C247FA" w:rsidRPr="00C247FA" w:rsidTr="00C247FA">
        <w:trPr>
          <w:trHeight w:val="300"/>
        </w:trPr>
        <w:tc>
          <w:tcPr>
            <w:tcW w:w="4648" w:type="dxa"/>
            <w:gridSpan w:val="2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Одјељење за друштвене дјелатности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73.502,01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36.908,10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36.593,91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Славенко Ристић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412 400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2.000,00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2.000,00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412 400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5.637,42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5.301,70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335,72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411 200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983,61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983,61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Микрокредитно друштво "Микрофин"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412 400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1.998,35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1.998,35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412 900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13.732,24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13.708,44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23,80</w:t>
            </w:r>
          </w:p>
        </w:tc>
      </w:tr>
      <w:tr w:rsidR="00C247FA" w:rsidRPr="00C247FA" w:rsidTr="00C247FA">
        <w:trPr>
          <w:trHeight w:val="300"/>
        </w:trPr>
        <w:tc>
          <w:tcPr>
            <w:tcW w:w="4648" w:type="dxa"/>
            <w:gridSpan w:val="2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Дјечији вртић "Чика Јова Змај"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24.351,62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23.992,10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359,52</w:t>
            </w:r>
          </w:p>
        </w:tc>
      </w:tr>
      <w:tr w:rsidR="00C247FA" w:rsidRPr="00C247FA" w:rsidTr="00C247FA">
        <w:trPr>
          <w:trHeight w:val="72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Центар за културу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неутрошена донаторска средства из 2024.године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412 900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12.519,59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9.027,50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3.492,09</w:t>
            </w:r>
          </w:p>
        </w:tc>
      </w:tr>
      <w:tr w:rsidR="00C247FA" w:rsidRPr="00C247FA" w:rsidTr="00C247FA">
        <w:trPr>
          <w:trHeight w:val="72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Центар за културу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412 900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6.616,67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6.616,67</w:t>
            </w:r>
          </w:p>
        </w:tc>
      </w:tr>
      <w:tr w:rsidR="00C247FA" w:rsidRPr="00C247FA" w:rsidTr="00C247FA">
        <w:trPr>
          <w:trHeight w:val="72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Центар за културу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511 300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3.350,00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3.350,00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300"/>
        </w:trPr>
        <w:tc>
          <w:tcPr>
            <w:tcW w:w="1413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Центар за културу "Семберија"</w:t>
            </w:r>
          </w:p>
        </w:tc>
        <w:tc>
          <w:tcPr>
            <w:tcW w:w="3235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22.486,26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12.377,50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10.108,76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СКУД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неутрошена донаторска средства из 2024.године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412 600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434,69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434,69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СКУД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неутрошена донаторска средства из 2024.године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412 900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500,00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500,00</w:t>
            </w:r>
          </w:p>
        </w:tc>
      </w:tr>
      <w:tr w:rsidR="00C247FA" w:rsidRPr="00C247FA" w:rsidTr="00C247FA">
        <w:trPr>
          <w:trHeight w:val="48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СКУД "Семберија"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неутрошена донаторска средства из 2024.године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511 300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6.495,42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6.495,42</w:t>
            </w:r>
          </w:p>
        </w:tc>
      </w:tr>
      <w:tr w:rsidR="00C247FA" w:rsidRPr="00C247FA" w:rsidTr="00C247FA">
        <w:trPr>
          <w:trHeight w:val="300"/>
        </w:trPr>
        <w:tc>
          <w:tcPr>
            <w:tcW w:w="1413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СКУД "Семберија"</w:t>
            </w:r>
          </w:p>
        </w:tc>
        <w:tc>
          <w:tcPr>
            <w:tcW w:w="3235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7.430,11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7.430,11</w:t>
            </w:r>
          </w:p>
        </w:tc>
      </w:tr>
      <w:tr w:rsidR="00C247FA" w:rsidRPr="00C247FA" w:rsidTr="00C247FA">
        <w:trPr>
          <w:trHeight w:val="720"/>
        </w:trPr>
        <w:tc>
          <w:tcPr>
            <w:tcW w:w="1413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Гимназија "Филип Вишњић"</w:t>
            </w:r>
          </w:p>
        </w:tc>
        <w:tc>
          <w:tcPr>
            <w:tcW w:w="3235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неутрошена донаторска средства из 2024.године</w:t>
            </w:r>
          </w:p>
        </w:tc>
        <w:tc>
          <w:tcPr>
            <w:tcW w:w="81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412 400</w:t>
            </w:r>
          </w:p>
        </w:tc>
        <w:tc>
          <w:tcPr>
            <w:tcW w:w="116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410,00</w:t>
            </w:r>
          </w:p>
        </w:tc>
        <w:tc>
          <w:tcPr>
            <w:tcW w:w="1172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410,00</w:t>
            </w:r>
          </w:p>
        </w:tc>
        <w:tc>
          <w:tcPr>
            <w:tcW w:w="1366" w:type="dxa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300"/>
        </w:trPr>
        <w:tc>
          <w:tcPr>
            <w:tcW w:w="4648" w:type="dxa"/>
            <w:gridSpan w:val="2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Гимназија "Филип Вишњић"</w:t>
            </w:r>
          </w:p>
        </w:tc>
        <w:tc>
          <w:tcPr>
            <w:tcW w:w="81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6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410,00</w:t>
            </w:r>
          </w:p>
        </w:tc>
        <w:tc>
          <w:tcPr>
            <w:tcW w:w="1172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410,00</w:t>
            </w:r>
          </w:p>
        </w:tc>
        <w:tc>
          <w:tcPr>
            <w:tcW w:w="1366" w:type="dxa"/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</w:tr>
    </w:tbl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F45F6" w:rsidRDefault="005F45F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3DFF" w:rsidRPr="003801FD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3801FD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01FD" w:rsidRPr="00E27DF9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E27DF9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Pr="00E27DF9">
        <w:rPr>
          <w:rFonts w:ascii="Times New Roman" w:hAnsi="Times New Roman" w:cs="Times New Roman"/>
          <w:sz w:val="24"/>
          <w:szCs w:val="24"/>
        </w:rPr>
        <w:t>0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247FA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 w:rsidRPr="00E27DF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>.године укупан оперативни буџет на фонду 0</w:t>
      </w:r>
      <w:r w:rsidRPr="00E27DF9">
        <w:rPr>
          <w:rFonts w:ascii="Times New Roman" w:hAnsi="Times New Roman" w:cs="Times New Roman"/>
          <w:sz w:val="24"/>
          <w:szCs w:val="24"/>
        </w:rPr>
        <w:t>5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C247FA">
        <w:rPr>
          <w:rFonts w:ascii="Times New Roman" w:hAnsi="Times New Roman" w:cs="Times New Roman"/>
          <w:sz w:val="24"/>
          <w:szCs w:val="24"/>
          <w:lang w:val="sr-Latn-CS"/>
        </w:rPr>
        <w:t>22.047,79</w:t>
      </w:r>
      <w:r w:rsidRPr="00E27DF9">
        <w:rPr>
          <w:rFonts w:ascii="Times New Roman" w:hAnsi="Times New Roman" w:cs="Times New Roman"/>
          <w:sz w:val="24"/>
          <w:szCs w:val="24"/>
          <w:lang w:val="sr-Cyrl-CS"/>
        </w:rPr>
        <w:t xml:space="preserve"> КМ. Средства су  реализована у </w:t>
      </w:r>
      <w:r w:rsidR="00E27DF9" w:rsidRPr="00E27DF9">
        <w:rPr>
          <w:rFonts w:ascii="Times New Roman" w:hAnsi="Times New Roman" w:cs="Times New Roman"/>
          <w:sz w:val="24"/>
          <w:szCs w:val="24"/>
          <w:lang w:val="sr-Cyrl-BA"/>
        </w:rPr>
        <w:t xml:space="preserve">износу </w:t>
      </w:r>
      <w:r w:rsidR="00C247FA">
        <w:rPr>
          <w:rFonts w:ascii="Times New Roman" w:hAnsi="Times New Roman" w:cs="Times New Roman"/>
          <w:sz w:val="24"/>
          <w:szCs w:val="24"/>
          <w:lang w:val="sr-Latn-CS"/>
        </w:rPr>
        <w:t>22.047,78KM</w:t>
      </w:r>
      <w:r w:rsidR="00E27DF9" w:rsidRPr="00E27DF9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</w:p>
    <w:p w:rsidR="003801FD" w:rsidRDefault="003801FD" w:rsidP="003801F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113" w:type="dxa"/>
        <w:tblLook w:val="04A0"/>
      </w:tblPr>
      <w:tblGrid>
        <w:gridCol w:w="1415"/>
        <w:gridCol w:w="3270"/>
        <w:gridCol w:w="817"/>
        <w:gridCol w:w="1174"/>
        <w:gridCol w:w="1176"/>
        <w:gridCol w:w="1308"/>
      </w:tblGrid>
      <w:tr w:rsidR="00C247FA" w:rsidRPr="00C247FA" w:rsidTr="00C247FA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  <w:t xml:space="preserve">Табела 7. </w:t>
            </w: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ИЗВРШЕЊЕ ЕВИДЕНТИРАНО НА ФОНДУ 05, НА ДАН 30.09.2025. ГОДИНЕ</w:t>
            </w:r>
          </w:p>
        </w:tc>
      </w:tr>
      <w:tr w:rsidR="00C247FA" w:rsidRPr="00C247FA" w:rsidTr="00C247FA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РАСПОЛОЖИВО</w:t>
            </w:r>
          </w:p>
        </w:tc>
      </w:tr>
      <w:tr w:rsidR="00C247FA" w:rsidRPr="00C247FA" w:rsidTr="00C247FA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Пројекат URBACT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412 600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4.426,29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4.426,28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0,01</w:t>
            </w:r>
          </w:p>
        </w:tc>
      </w:tr>
      <w:tr w:rsidR="00C247FA" w:rsidRPr="00C247FA" w:rsidTr="00C247FA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Пројекат "Шанса за ИТ почетак"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412 700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Пројекат URBACT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415 200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Пројекат "Шанса за ИТ почетак"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14.980,00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14.980,00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Партнерство одрживог развоја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511 300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841,50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841,50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C247FA" w:rsidRPr="00C247FA" w:rsidTr="00C247FA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22.047,79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22.047,78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247FA" w:rsidRPr="00C247FA" w:rsidRDefault="00C247FA" w:rsidP="00C247F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247F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0,01</w:t>
            </w:r>
          </w:p>
        </w:tc>
      </w:tr>
    </w:tbl>
    <w:p w:rsidR="00C247FA" w:rsidRDefault="00C247FA" w:rsidP="005C3328">
      <w:pPr>
        <w:contextualSpacing/>
        <w:jc w:val="both"/>
        <w:rPr>
          <w:rFonts w:ascii="Times New Roman" w:hAnsi="Times New Roman" w:cs="Times New Roman"/>
          <w:bCs/>
          <w:sz w:val="16"/>
          <w:szCs w:val="16"/>
          <w:lang w:val="sr-Cyrl-BA"/>
        </w:rPr>
      </w:pPr>
      <w:r>
        <w:rPr>
          <w:rFonts w:ascii="Times New Roman" w:hAnsi="Times New Roman" w:cs="Times New Roman"/>
          <w:bCs/>
          <w:sz w:val="16"/>
          <w:szCs w:val="16"/>
          <w:lang w:val="sr-Cyrl-BA"/>
        </w:rPr>
        <w:t xml:space="preserve">*средства која су раније била распоређена на </w:t>
      </w:r>
      <w:r w:rsidR="00391367">
        <w:rPr>
          <w:rFonts w:ascii="Times New Roman" w:hAnsi="Times New Roman" w:cs="Times New Roman"/>
          <w:bCs/>
          <w:sz w:val="16"/>
          <w:szCs w:val="16"/>
          <w:lang w:val="sr-Cyrl-BA"/>
        </w:rPr>
        <w:t xml:space="preserve">конту 415 200, преусмјерена су на конто 412 600 (расходи по основу путовања и смјештаја). </w:t>
      </w:r>
    </w:p>
    <w:p w:rsidR="005419E8" w:rsidRDefault="005419E8" w:rsidP="005C3328">
      <w:pPr>
        <w:contextualSpacing/>
        <w:jc w:val="both"/>
        <w:rPr>
          <w:rFonts w:ascii="Times New Roman" w:hAnsi="Times New Roman" w:cs="Times New Roman"/>
          <w:bCs/>
          <w:sz w:val="16"/>
          <w:szCs w:val="16"/>
          <w:lang w:val="sr-Latn-CS"/>
        </w:rPr>
      </w:pPr>
    </w:p>
    <w:p w:rsidR="005419E8" w:rsidRDefault="005419E8" w:rsidP="005C3328">
      <w:pPr>
        <w:contextualSpacing/>
        <w:jc w:val="both"/>
        <w:rPr>
          <w:rFonts w:ascii="Times New Roman" w:hAnsi="Times New Roman" w:cs="Times New Roman"/>
          <w:bCs/>
          <w:sz w:val="16"/>
          <w:szCs w:val="16"/>
          <w:lang w:val="sr-Latn-CS"/>
        </w:rPr>
      </w:pPr>
    </w:p>
    <w:p w:rsidR="005419E8" w:rsidRPr="005419E8" w:rsidRDefault="005419E8" w:rsidP="005C3328">
      <w:pPr>
        <w:contextualSpacing/>
        <w:jc w:val="both"/>
        <w:rPr>
          <w:rFonts w:ascii="Times New Roman" w:hAnsi="Times New Roman" w:cs="Times New Roman"/>
          <w:bCs/>
          <w:sz w:val="16"/>
          <w:szCs w:val="16"/>
          <w:lang w:val="sr-Latn-CS"/>
        </w:rPr>
      </w:pPr>
    </w:p>
    <w:p w:rsidR="00BB68CC" w:rsidRPr="00865AA3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865AA3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865AA3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5419E8" w:rsidRPr="005419E8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662C92">
        <w:rPr>
          <w:rFonts w:ascii="Times New Roman" w:hAnsi="Times New Roman" w:cs="Times New Roman"/>
          <w:sz w:val="24"/>
          <w:szCs w:val="24"/>
          <w:lang w:val="sr-Cyrl-BA"/>
        </w:rPr>
        <w:t>У периоду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 01.01.-3</w:t>
      </w:r>
      <w:r w:rsidR="003801FD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91367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9C1766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8766A4">
        <w:rPr>
          <w:rFonts w:ascii="Times New Roman" w:hAnsi="Times New Roman" w:cs="Times New Roman"/>
          <w:sz w:val="24"/>
          <w:szCs w:val="24"/>
          <w:lang w:val="sr-Cyrl-BA"/>
        </w:rPr>
        <w:t>61.916.175,50 КМ</w:t>
      </w:r>
      <w:r w:rsidRPr="004C711C"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 w:rsidR="00843D46" w:rsidRPr="004C711C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8766A4">
        <w:rPr>
          <w:rFonts w:ascii="Times New Roman" w:hAnsi="Times New Roman" w:cs="Times New Roman"/>
          <w:sz w:val="24"/>
          <w:szCs w:val="24"/>
          <w:lang w:val="sr-Cyrl-BA"/>
        </w:rPr>
        <w:t>74</w:t>
      </w:r>
      <w:r w:rsidR="00843D46" w:rsidRPr="004C711C">
        <w:rPr>
          <w:rFonts w:ascii="Times New Roman" w:hAnsi="Times New Roman" w:cs="Times New Roman"/>
          <w:sz w:val="24"/>
          <w:szCs w:val="24"/>
          <w:lang w:val="sr-Cyrl-CS"/>
        </w:rPr>
        <w:t>% од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8766A4">
        <w:rPr>
          <w:rFonts w:ascii="Times New Roman" w:hAnsi="Times New Roman" w:cs="Times New Roman"/>
          <w:sz w:val="24"/>
          <w:szCs w:val="24"/>
          <w:lang w:val="sr-Cyrl-CS"/>
        </w:rPr>
        <w:t xml:space="preserve">У поређењу са истим периодом прошле године остварење прихода је номинално веће за 6%. Међутим, у </w:t>
      </w:r>
      <w:r w:rsidR="00EC525E">
        <w:rPr>
          <w:rFonts w:ascii="Times New Roman" w:hAnsi="Times New Roman" w:cs="Times New Roman"/>
          <w:sz w:val="24"/>
          <w:szCs w:val="24"/>
          <w:lang w:val="sr-Cyrl-CS"/>
        </w:rPr>
        <w:t>приходе 2024.године укључена су и сре</w:t>
      </w:r>
      <w:r w:rsidR="004A5814">
        <w:rPr>
          <w:rFonts w:ascii="Times New Roman" w:hAnsi="Times New Roman" w:cs="Times New Roman"/>
          <w:sz w:val="24"/>
          <w:szCs w:val="24"/>
          <w:lang w:val="sr-Cyrl-CS"/>
        </w:rPr>
        <w:t>дства</w:t>
      </w:r>
      <w:r w:rsidR="00EC525E">
        <w:rPr>
          <w:rFonts w:ascii="Times New Roman" w:hAnsi="Times New Roman" w:cs="Times New Roman"/>
          <w:sz w:val="24"/>
          <w:szCs w:val="24"/>
          <w:lang w:val="sr-Cyrl-CS"/>
        </w:rPr>
        <w:t xml:space="preserve"> краткорочног кредитног задужења за финансирање опоравка од олујног невремена у </w:t>
      </w:r>
      <w:r w:rsidR="00EC525E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износу 1.029.089,55 КМ. Уколико се та средства искључе, остварење за период 01.01.-30.09.2025.године је реално веће за 7,5% у односу на исти период прошле године.</w:t>
      </w:r>
    </w:p>
    <w:p w:rsidR="008766A4" w:rsidRDefault="008766A4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917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69"/>
        <w:gridCol w:w="382"/>
        <w:gridCol w:w="474"/>
        <w:gridCol w:w="725"/>
        <w:gridCol w:w="1815"/>
        <w:gridCol w:w="1270"/>
        <w:gridCol w:w="1192"/>
        <w:gridCol w:w="1270"/>
        <w:gridCol w:w="791"/>
        <w:gridCol w:w="791"/>
      </w:tblGrid>
      <w:tr w:rsidR="008766A4" w:rsidRPr="008766A4" w:rsidTr="005419E8">
        <w:trPr>
          <w:trHeight w:val="240"/>
        </w:trPr>
        <w:tc>
          <w:tcPr>
            <w:tcW w:w="8388" w:type="dxa"/>
            <w:gridSpan w:val="9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 xml:space="preserve">Табела  6 -  </w:t>
            </w: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 xml:space="preserve">  ИЗВРШЕЊЕ БУЏЕТА ГРАДА ЗА 01.01.-30.09.2025. ГОДИНЕ - БУЏЕТСКА СРЕДСТВА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919" w:type="dxa"/>
            <w:gridSpan w:val="8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рб</w:t>
            </w:r>
          </w:p>
        </w:tc>
        <w:tc>
          <w:tcPr>
            <w:tcW w:w="1581" w:type="dxa"/>
            <w:gridSpan w:val="3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ЕКОНОМСКИ КОД</w:t>
            </w:r>
          </w:p>
        </w:tc>
        <w:tc>
          <w:tcPr>
            <w:tcW w:w="1815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ОПИС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Извршење 01.01.-30.09.2024.год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Буџет 2025. година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Извршење 01.01.-30.09.2025.год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индекс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индекс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581" w:type="dxa"/>
            <w:gridSpan w:val="3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</w:t>
            </w:r>
          </w:p>
        </w:tc>
        <w:tc>
          <w:tcPr>
            <w:tcW w:w="1815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</w:t>
            </w:r>
          </w:p>
        </w:tc>
        <w:tc>
          <w:tcPr>
            <w:tcW w:w="1270" w:type="dxa"/>
            <w:shd w:val="clear" w:color="000000" w:fill="FFFFFF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3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6=5/4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7=5/3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ПОРЕСКИ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40.712.555,46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58.149.000,00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43.956.697,72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1,08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Приходи од пореза на доходак и добит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3,74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1.400,00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9,38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2,51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711113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приходе од пољопривреде и шумарства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3,74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1.400,00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9,38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2,51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713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Порез на лична примања и приходе од самосталних дјелатности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5.381.856,52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7.588.100,00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6.316.791,00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1,17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713111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приходе од самосталних дјелатности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1.101.724,67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1.635.000,00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1.219.265,73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1,11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713112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 приходе од сам. дјелатности у паушалном износу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21,60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24,52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1,14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713113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 лична примања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4.279.669,87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5.950.000,00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5.097.500,75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1,19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713114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440,38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714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Порез на имовину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3.216.633,20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4.856.100,00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3.596.540,00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1,12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714111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имовину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884,64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2.055,82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0,41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2,32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714112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непокретности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3.215.436,50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4.850.000,00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3.594.172,15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1,12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714211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наслијеђе и поклон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714311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 пренос непокретности и права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312,06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312,03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0,31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715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715000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Порез на промет производа и услуга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114,60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21,25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0,19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715100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од заосталих обавеза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111,73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21,25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0,19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715200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промет услуга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2,87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717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Индиректни порези дозначени од УИО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31.243.126,88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44.503.200,00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32.995.860,12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1,06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717111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од индиректних пореза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31.243.126,88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44.503.200,00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32.995.860,12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1,06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719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Остали порези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870.820,52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1.200.000,00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1.047.475,97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1,20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719113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Порез на добитке од игара на срећу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870.820,52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1.200.000,00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1.047.475,97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1,20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НЕПОРЕСКИ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12.303.853,53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18.656.244,00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12.937.039,75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1,05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Приходи од финансијске и нефинансијске  имовине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2.759.415,18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4.630.100,00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2.726.949,47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0,59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0,99</w:t>
            </w:r>
          </w:p>
        </w:tc>
      </w:tr>
      <w:tr w:rsidR="008766A4" w:rsidRPr="008766A4" w:rsidTr="005419E8">
        <w:trPr>
          <w:trHeight w:val="120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23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721222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130.431,95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119.905,02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0,34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0,92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721223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Приход од земљишне ренте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2.616.365,86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4.240.000,00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2.580.338,09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0,99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721224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од закупнине земљишта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12.617,37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26.706,36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2,12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721310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од камата на новчана средства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721320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од камата на орочена новчана средства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721900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од имовине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29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Накнаде, таксе и приходи од пружања јавних услуга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9.166.208,21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13.841.144,00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10.039.148,11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Административне накнаде и таксе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651.849,59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901.000,00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623.810,91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0,96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722121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Општинске административне таксе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25,00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722131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Градске административне таксе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651.849,59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623.785,91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0,96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722300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Комуналне накнаде и таксе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661.655,50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737.200,00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661.995,32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0,90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држање животиња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722312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на фирму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48.183,00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9.129,90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0,19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 xml:space="preserve">Комуналне таксе за држање моторних, друмских и </w:t>
            </w: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br/>
              <w:t>прикључних возила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120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129.891,06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221.047,10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1,47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1,70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722315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држање сред. за игру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874,20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39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722316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722317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коришћење витрина за излагање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722318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Комунална такса за кориштење рекламних паноа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323.954,77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298.376,29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0,92</w:t>
            </w:r>
          </w:p>
        </w:tc>
      </w:tr>
      <w:tr w:rsidR="008766A4" w:rsidRPr="008766A4" w:rsidTr="005419E8">
        <w:trPr>
          <w:trHeight w:val="16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722319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722321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Боравишна такса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101.866,67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140.000,00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108.425,83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1,06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44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722391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Комунална такса за коришћење слободних површина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5.264,00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5.708,00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1,08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722394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таксе за држање ресторана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722396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Комуналне  таксе на остале предмете таксирања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52.496,00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18.434,00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1,23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0,35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722400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6.688.356,67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10.232.444,00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7.534.317,38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1,13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722411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Накнаде за уређивање грађевинског земљишта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3.963.020,41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6.551.344,00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4.866.396,66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1,23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49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722412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Накнаде за коришћење грађевинског земљишта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7.663,72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1.582,32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0,21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722421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Накнада  за коришћење  путевa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73.460,50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107.514,31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0,90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1,46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722424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Накнаде за кориштење минералних сировина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12.647,78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10.265,07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0,81</w:t>
            </w:r>
          </w:p>
        </w:tc>
      </w:tr>
      <w:tr w:rsidR="008766A4" w:rsidRPr="008766A4" w:rsidTr="005419E8">
        <w:trPr>
          <w:trHeight w:val="72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722425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Накнаде за промјену намјене пољопривредног земљишта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543.583,35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572.547,86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1,43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1,05</w:t>
            </w:r>
          </w:p>
        </w:tc>
      </w:tr>
      <w:tr w:rsidR="008766A4" w:rsidRPr="008766A4" w:rsidTr="005419E8">
        <w:trPr>
          <w:trHeight w:val="14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722435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2.670,36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13.000,00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16.714,19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1,29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6,26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722437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22.257,60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33.000,00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18.155,82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0,55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0,82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722440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кориштење вода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493.462,35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366.048,61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0,74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722457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употребу вјештачких ђубрива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34.127,64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38.925,94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1,14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722461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кориштење комуналних добара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661.236,04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1.360.000,00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590.626,04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0,43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0,89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722463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извађени материјал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142.473,02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140.000,00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173.696,52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1,24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1,22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59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722464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воду за узгој рибе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22,93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722465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Накнада за воде за индустрију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3.159,14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3.173,78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722467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Средства за финансирање  заштите  од пожара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562.761,96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614.092,39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1,09</w:t>
            </w:r>
          </w:p>
        </w:tc>
      </w:tr>
      <w:tr w:rsidR="008766A4" w:rsidRPr="008766A4" w:rsidTr="005419E8">
        <w:trPr>
          <w:trHeight w:val="96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722491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165.832,80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154.554,94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0,93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722500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Приходи које остварују органи и организације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1.164.346,45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1.970.500,00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1.219.024,50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722521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Приходи општинских органа управе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67.984,72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74.836,80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722531</w:t>
            </w:r>
          </w:p>
        </w:tc>
        <w:tc>
          <w:tcPr>
            <w:tcW w:w="1815" w:type="dxa"/>
            <w:vAlign w:val="center"/>
            <w:hideMark/>
          </w:tcPr>
          <w:p w:rsidR="008766A4" w:rsidRPr="004A581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4A5814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Приходи остварени од научноистраживачког рада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66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722591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Остали приходи од пружања јавних услуга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1.096.361,73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1.850.500,00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1.144.187,70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1,04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Ватрогасна јединица Бијељина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Музичка школа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2.100,00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1.825,00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0,87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69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Библиотека "Филип Вишњић"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6.186,80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6.867,50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1,11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Центар за Социјални рад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45.707,60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37.658,50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0,54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0,82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Средња стручна школа Јања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11.810,00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11.720,00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0,98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0,99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Дјечији вртић "Чика Јова Змај"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848.112,35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1.500.000,00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903.201,99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0,60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1,06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Музеј "Семберија"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Гимназија "Филип Вишњић"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22.525,01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23.261,01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1,06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1,03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Економска школа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23.136,67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23.000,00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22.390,00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0,97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0,97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Техничка школа "Михајло Пупин"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41.604,08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43.833,33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0,88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Пољопривредна школа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44.089,80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39.371,66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0,89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Градска управа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ЈУ Центар за културу " Семберија"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39.724,42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36.133,71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0,48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0,91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ЈУ Градско позориште "Семберија"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11.365,00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17.925,00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0,90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1,58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723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 xml:space="preserve">Новчане казне 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52.880,00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62.464,55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1,18</w:t>
            </w:r>
          </w:p>
        </w:tc>
      </w:tr>
      <w:tr w:rsidR="008766A4" w:rsidRPr="008766A4" w:rsidTr="005419E8">
        <w:trPr>
          <w:trHeight w:val="14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723121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52.880,00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62.464,55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1,18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729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Остали непорески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325.350,14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108.477,62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1,08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0,33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729124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Остали општински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325.350,14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108.477,62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1,08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0,33</w:t>
            </w:r>
          </w:p>
        </w:tc>
      </w:tr>
      <w:tr w:rsidR="008766A4" w:rsidRPr="008766A4" w:rsidTr="005419E8">
        <w:trPr>
          <w:trHeight w:val="30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85</w:t>
            </w:r>
          </w:p>
        </w:tc>
        <w:tc>
          <w:tcPr>
            <w:tcW w:w="3396" w:type="dxa"/>
            <w:gridSpan w:val="4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УКУПНИ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53.016.408,99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76.805.244,00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56.893.737,47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1,07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731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Текуће помоћи-грантови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8.322,50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314.179,05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62,84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37,75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731200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Текуће помоћи из земље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8.322,50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314.179,05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62,84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37,75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731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Капиталне помоћи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182.934,07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180.000,00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29.219,09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0,16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731200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Капиталне помоћи из земље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182.934,07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180.000,00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29.219,09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0,16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78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Трансфери од ентитета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3.611.665,22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5.468.000,00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4.165.509,80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787200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Трансфери од ентитета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3.609.395,01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5.428.000,00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4.155.624,27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0,77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1,15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788100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Трансфери од ентитета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2.270,21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9.885,53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4,35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93</w:t>
            </w:r>
          </w:p>
        </w:tc>
        <w:tc>
          <w:tcPr>
            <w:tcW w:w="3396" w:type="dxa"/>
            <w:gridSpan w:val="4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УКУПНИ БУЏЕТСКИ ПРИХОДИ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56.819.330,78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82.458.244,00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61.402.645,41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1,08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457.603,83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672.000,00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162.569,32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0,36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811000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за зграде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за зграде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811300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за биолошку имовину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58.157,34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17.000,00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7.880,85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0,46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0,14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за биолошку имовину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58.157,34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17.000,00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7.880,85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0,46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0,14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99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813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од непроизводне имовине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355.362,41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125.332,91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0,36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0,35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100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813100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од продаје имовине-земљишта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355.362,41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350.000,00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125.332,91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0,36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0,35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101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816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од залиха материјала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44.084,08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29.355,56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0,67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102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816100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за залихе материјала,учинака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44.084,08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29.355,56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0,10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0,67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103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921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од домаћег задуживања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1.029.089,55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104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921200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од домаћег задуживања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105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921200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од домаћег задуживања-краткорочно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1.029.089,55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106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931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Примици  по основу излазног пореза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68.037,27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50.808,63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0,75</w:t>
            </w:r>
          </w:p>
        </w:tc>
      </w:tr>
      <w:tr w:rsidR="008766A4" w:rsidRPr="008766A4" w:rsidTr="005419E8">
        <w:trPr>
          <w:trHeight w:val="48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107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931100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Примици по основу излазног пореза - поврат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68.037,27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200.000,00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50.808,63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0,25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0,75</w:t>
            </w:r>
          </w:p>
        </w:tc>
      </w:tr>
      <w:tr w:rsidR="008766A4" w:rsidRPr="008766A4" w:rsidTr="005419E8">
        <w:trPr>
          <w:trHeight w:val="240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108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938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Oстали примици и трансакције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204.346,99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515.000,00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300.152,14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0,58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1,47</w:t>
            </w:r>
          </w:p>
        </w:tc>
      </w:tr>
      <w:tr w:rsidR="008766A4" w:rsidRPr="008766A4" w:rsidTr="005419E8">
        <w:trPr>
          <w:trHeight w:val="495"/>
        </w:trPr>
        <w:tc>
          <w:tcPr>
            <w:tcW w:w="469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109</w:t>
            </w:r>
          </w:p>
        </w:tc>
        <w:tc>
          <w:tcPr>
            <w:tcW w:w="38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474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72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938100</w:t>
            </w:r>
          </w:p>
        </w:tc>
        <w:tc>
          <w:tcPr>
            <w:tcW w:w="1815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Oстали примици и трансакције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204.346,99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515.000,00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300.152,14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0,58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1,47</w:t>
            </w:r>
          </w:p>
        </w:tc>
      </w:tr>
      <w:tr w:rsidR="008766A4" w:rsidRPr="008766A4" w:rsidTr="00985F6A">
        <w:trPr>
          <w:trHeight w:val="255"/>
        </w:trPr>
        <w:tc>
          <w:tcPr>
            <w:tcW w:w="3865" w:type="dxa"/>
            <w:gridSpan w:val="5"/>
            <w:shd w:val="clear" w:color="000000" w:fill="FDE9D9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УКУПНА БУЏЕТСКА СРЕДСТВА  - фонд 01(текуће године)</w:t>
            </w:r>
          </w:p>
        </w:tc>
        <w:tc>
          <w:tcPr>
            <w:tcW w:w="1270" w:type="dxa"/>
            <w:shd w:val="clear" w:color="000000" w:fill="FDE9D9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58.578.408,42</w:t>
            </w:r>
          </w:p>
        </w:tc>
        <w:tc>
          <w:tcPr>
            <w:tcW w:w="1192" w:type="dxa"/>
            <w:shd w:val="clear" w:color="000000" w:fill="FDE9D9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83.845.244,00</w:t>
            </w:r>
          </w:p>
        </w:tc>
        <w:tc>
          <w:tcPr>
            <w:tcW w:w="1270" w:type="dxa"/>
            <w:shd w:val="clear" w:color="000000" w:fill="FDE9D9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61.916.175,50</w:t>
            </w:r>
          </w:p>
        </w:tc>
        <w:tc>
          <w:tcPr>
            <w:tcW w:w="791" w:type="dxa"/>
            <w:vAlign w:val="center"/>
            <w:hideMark/>
          </w:tcPr>
          <w:p w:rsidR="008766A4" w:rsidRPr="00985F6A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985F6A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985F6A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985F6A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1,06</w:t>
            </w:r>
          </w:p>
        </w:tc>
      </w:tr>
      <w:tr w:rsidR="008766A4" w:rsidRPr="008766A4" w:rsidTr="005419E8">
        <w:trPr>
          <w:trHeight w:val="450"/>
        </w:trPr>
        <w:tc>
          <w:tcPr>
            <w:tcW w:w="3865" w:type="dxa"/>
            <w:gridSpan w:val="5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неутрошена средства из ранијег периода - водне накнаде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1.025.000,00</w:t>
            </w:r>
          </w:p>
        </w:tc>
        <w:tc>
          <w:tcPr>
            <w:tcW w:w="1192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930.000,00</w:t>
            </w:r>
          </w:p>
        </w:tc>
        <w:tc>
          <w:tcPr>
            <w:tcW w:w="1270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930.000,00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1,00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0,91</w:t>
            </w:r>
          </w:p>
        </w:tc>
      </w:tr>
      <w:tr w:rsidR="008766A4" w:rsidRPr="008766A4" w:rsidTr="005419E8">
        <w:trPr>
          <w:trHeight w:val="240"/>
        </w:trPr>
        <w:tc>
          <w:tcPr>
            <w:tcW w:w="3865" w:type="dxa"/>
            <w:gridSpan w:val="5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УКУПНО БУЏЕТСКА СРЕДСТВА - фонд 01</w:t>
            </w:r>
          </w:p>
        </w:tc>
        <w:tc>
          <w:tcPr>
            <w:tcW w:w="1270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59.603.408,42</w:t>
            </w:r>
          </w:p>
        </w:tc>
        <w:tc>
          <w:tcPr>
            <w:tcW w:w="1192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84.775.244,00</w:t>
            </w:r>
          </w:p>
        </w:tc>
        <w:tc>
          <w:tcPr>
            <w:tcW w:w="1270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62.846.175,50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0,74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1,05</w:t>
            </w:r>
          </w:p>
        </w:tc>
      </w:tr>
      <w:tr w:rsidR="008766A4" w:rsidRPr="008766A4" w:rsidTr="005419E8">
        <w:trPr>
          <w:trHeight w:val="480"/>
        </w:trPr>
        <w:tc>
          <w:tcPr>
            <w:tcW w:w="3865" w:type="dxa"/>
            <w:gridSpan w:val="5"/>
            <w:shd w:val="clear" w:color="000000" w:fill="FDE9D9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УКУПНО БУЏЕТСКА СРЕДСТВА  - фонд 02(текуће године)</w:t>
            </w:r>
          </w:p>
        </w:tc>
        <w:tc>
          <w:tcPr>
            <w:tcW w:w="1270" w:type="dxa"/>
            <w:shd w:val="clear" w:color="000000" w:fill="FDE9D9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2.350,00</w:t>
            </w:r>
          </w:p>
        </w:tc>
        <w:tc>
          <w:tcPr>
            <w:tcW w:w="1192" w:type="dxa"/>
            <w:shd w:val="clear" w:color="000000" w:fill="FDE9D9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4.000,00</w:t>
            </w:r>
          </w:p>
        </w:tc>
        <w:tc>
          <w:tcPr>
            <w:tcW w:w="1270" w:type="dxa"/>
            <w:shd w:val="clear" w:color="000000" w:fill="FDE9D9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  <w:tr w:rsidR="008766A4" w:rsidRPr="008766A4" w:rsidTr="005419E8">
        <w:trPr>
          <w:trHeight w:val="240"/>
        </w:trPr>
        <w:tc>
          <w:tcPr>
            <w:tcW w:w="3865" w:type="dxa"/>
            <w:gridSpan w:val="5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 xml:space="preserve">неутрошена средства из ранијег периода </w:t>
            </w:r>
          </w:p>
        </w:tc>
        <w:tc>
          <w:tcPr>
            <w:tcW w:w="1270" w:type="dxa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192" w:type="dxa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1270" w:type="dxa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#DIV/0!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#DIV/0!</w:t>
            </w:r>
          </w:p>
        </w:tc>
      </w:tr>
      <w:tr w:rsidR="008766A4" w:rsidRPr="008766A4" w:rsidTr="005419E8">
        <w:trPr>
          <w:trHeight w:val="240"/>
        </w:trPr>
        <w:tc>
          <w:tcPr>
            <w:tcW w:w="3865" w:type="dxa"/>
            <w:gridSpan w:val="5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 xml:space="preserve">УКУПНО БУЏЕТСКА СРЕДСТВА - фонд 02 </w:t>
            </w:r>
          </w:p>
        </w:tc>
        <w:tc>
          <w:tcPr>
            <w:tcW w:w="1270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2.350,00</w:t>
            </w:r>
          </w:p>
        </w:tc>
        <w:tc>
          <w:tcPr>
            <w:tcW w:w="1192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4.000,00</w:t>
            </w:r>
          </w:p>
        </w:tc>
        <w:tc>
          <w:tcPr>
            <w:tcW w:w="1270" w:type="dxa"/>
            <w:shd w:val="clear" w:color="000000" w:fill="C5D9F1"/>
            <w:noWrap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0,00</w:t>
            </w:r>
          </w:p>
        </w:tc>
        <w:tc>
          <w:tcPr>
            <w:tcW w:w="791" w:type="dxa"/>
            <w:vAlign w:val="center"/>
            <w:hideMark/>
          </w:tcPr>
          <w:p w:rsidR="008766A4" w:rsidRPr="008766A4" w:rsidRDefault="008766A4" w:rsidP="008766A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8766A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0,00</w:t>
            </w:r>
          </w:p>
        </w:tc>
      </w:tr>
    </w:tbl>
    <w:p w:rsidR="008766A4" w:rsidRPr="008766A4" w:rsidRDefault="008766A4" w:rsidP="00843D46">
      <w:pPr>
        <w:contextualSpacing/>
        <w:jc w:val="both"/>
        <w:rPr>
          <w:rFonts w:ascii="Times New Roman" w:hAnsi="Times New Roman" w:cs="Times New Roman"/>
          <w:sz w:val="16"/>
          <w:szCs w:val="16"/>
          <w:lang w:val="sr-Cyrl-CS"/>
        </w:rPr>
      </w:pPr>
      <w:r>
        <w:rPr>
          <w:rFonts w:ascii="Times New Roman" w:hAnsi="Times New Roman" w:cs="Times New Roman"/>
          <w:sz w:val="16"/>
          <w:szCs w:val="16"/>
          <w:lang w:val="sr-Cyrl-CS"/>
        </w:rPr>
        <w:t xml:space="preserve">*У приходе </w:t>
      </w:r>
      <w:r w:rsidRPr="008766A4">
        <w:rPr>
          <w:rFonts w:ascii="Times New Roman" w:hAnsi="Times New Roman" w:cs="Times New Roman"/>
          <w:b/>
          <w:bCs/>
          <w:sz w:val="16"/>
          <w:szCs w:val="16"/>
          <w:lang w:val="sr-Cyrl-CS"/>
        </w:rPr>
        <w:t>2024. године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укључено је и краткорочно кредитно задужење (1.029.089,55 КМ) за финансирање опоравка од олујног невремена</w:t>
      </w:r>
    </w:p>
    <w:p w:rsidR="00391367" w:rsidRDefault="00391367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443916" w:rsidRDefault="00662C92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6A2A27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 w:rsidRPr="006A2A27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6A2A2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A2A27" w:rsidRPr="006A2A27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Pr="006A2A2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1766" w:rsidRPr="006A2A2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6A2A27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A2A27" w:rsidRPr="006A2A27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6A2A27" w:rsidRPr="006A2A27">
        <w:rPr>
          <w:rFonts w:ascii="Times New Roman" w:hAnsi="Times New Roman" w:cs="Times New Roman"/>
          <w:sz w:val="24"/>
          <w:szCs w:val="24"/>
          <w:lang w:val="sr-Cyrl-BA"/>
        </w:rPr>
        <w:t xml:space="preserve">на сви рачуноводственим фондовима евидентирано је укупно извршење у износу </w:t>
      </w:r>
      <w:r w:rsidR="004A0F2A">
        <w:rPr>
          <w:rFonts w:ascii="Times New Roman" w:hAnsi="Times New Roman" w:cs="Times New Roman"/>
          <w:sz w:val="24"/>
          <w:szCs w:val="24"/>
          <w:lang w:val="sr-Cyrl-BA"/>
        </w:rPr>
        <w:t>50.31.3476</w:t>
      </w:r>
      <w:r w:rsidR="006A2A27" w:rsidRPr="006A2A27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  <w:r w:rsidRPr="006A2A2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639" w:type="dxa"/>
        <w:tblInd w:w="108" w:type="dxa"/>
        <w:tblLayout w:type="fixed"/>
        <w:tblLook w:val="04A0"/>
      </w:tblPr>
      <w:tblGrid>
        <w:gridCol w:w="407"/>
        <w:gridCol w:w="302"/>
        <w:gridCol w:w="567"/>
        <w:gridCol w:w="851"/>
        <w:gridCol w:w="2409"/>
        <w:gridCol w:w="1418"/>
        <w:gridCol w:w="1417"/>
        <w:gridCol w:w="1418"/>
        <w:gridCol w:w="850"/>
      </w:tblGrid>
      <w:tr w:rsidR="004A0F2A" w:rsidRPr="004A0F2A" w:rsidTr="004A5814">
        <w:trPr>
          <w:trHeight w:val="270"/>
        </w:trPr>
        <w:tc>
          <w:tcPr>
            <w:tcW w:w="963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Табела 9</w:t>
            </w: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 -  </w:t>
            </w: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ИЗВРШЕЊЕ БУЏЕТА ГРАДА ЗА 01.01.-30.09.2025. ГОДИНЕ - БУЏЕТСКА РАСХОДИ И ИЗДАЦИ</w:t>
            </w:r>
          </w:p>
        </w:tc>
      </w:tr>
      <w:tr w:rsidR="004A0F2A" w:rsidRPr="004A0F2A" w:rsidTr="004A5814">
        <w:trPr>
          <w:trHeight w:val="240"/>
        </w:trPr>
        <w:tc>
          <w:tcPr>
            <w:tcW w:w="963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4A0F2A" w:rsidRPr="004A0F2A" w:rsidTr="00204279">
        <w:trPr>
          <w:trHeight w:val="765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7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Буџет 2025. година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01.01.-30.09.2025.год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7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6=5/4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ТЕКУЋИ РАСХОДИ и ТРАНСФЕРИ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45.067.139,00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66.412.661,00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44.141.394,00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18.322.579,00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22.427.704,00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19.055.086,00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Бруто плате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13.813.590,00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17.233.100,00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14.482.650,00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0,84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Накнаде трошкова запослених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3.857.068,00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4.396.004,00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4.031.388,00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0,92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накнаду плата за вријеме боловања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325.830,00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449.000,00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318.958,00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411400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отпемнине и једнократне помоћи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326.091,00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349.600,00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222.090,00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0,64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8.147.192,00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13.506.644,00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7.561.466,00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0,56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8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основу закупа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90.031,00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205.313,00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104.917,00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0,51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lastRenderedPageBreak/>
              <w:t>9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1.335.048,00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2.239.118,00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1.317.981,00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0,59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10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материјала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308.030,00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551.360,00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306.095,00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0,56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412400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материјала за посебне намјене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257.946,00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485.180,00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249.880,00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0,52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1.163.709,00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2.348.810,00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949.249,00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0,40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основу путовања и смјештаја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204.784,00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432.850,00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229.996,00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0,53</w:t>
            </w:r>
          </w:p>
        </w:tc>
      </w:tr>
      <w:tr w:rsidR="004A0F2A" w:rsidRPr="004A0F2A" w:rsidTr="00204279">
        <w:trPr>
          <w:trHeight w:val="72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380.473,00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1.218.880,00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426.331,00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0,35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2.170.305,00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2.947.000,00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1.952.512,00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4A0F2A" w:rsidRPr="004A0F2A" w:rsidTr="00204279">
        <w:trPr>
          <w:trHeight w:val="96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2.236.866,00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3.078.133,00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2.024.505,00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финансирања и други фин.трошкови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635.311,00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691.513,00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492.723,00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19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основу камата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580.564,00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661.513,00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457.370,00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0,69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20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413900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основу затезних камата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54.747,00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35.353,00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1,18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Субвенције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317.169,00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600.000,00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414100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Субвенције јавним предузећима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317.169,00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5.630.931,00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8.056.400,00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4.978.694,00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0,62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Грантови у земљи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5.630.931,00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8.056.400,00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4.978.694,00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0,62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Дознаке на име социјалне заштите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10.702.263,00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16.799.000,00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10.924.758,00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0,65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Дознаке грађанима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9.959.773,00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15.118.000,00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10.123.516,00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0,67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Дознаке пружаоцима услуга социјалне заштите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742.490,00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1.681.000,00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801.242,00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0,48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28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104.299,00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207.500,00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205.897,00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0,99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29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419100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104.299,00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207.500,00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205.897,00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0,99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30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387.470,00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649.000,00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344.595,00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0,53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ЈЛС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5.207,00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14.848,00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0,37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487400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фондовима обавезног социјалног осигурања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359.493,00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329.747,00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0,58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487900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осталим јединицама власти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22.770,00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39.000,00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819.925,00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3.474.900,00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578.175,00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0,17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488100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819.925,00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3.474.900,00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578.175,00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0,17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372200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БУЏЕТСКА РЕЗЕРВА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КАПИТАЛНИ РАСХОДИ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2.976.346,00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12.496.455,00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1.393.000,00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0,11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Трошкови за набавку сталних средстава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2.860.531,00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12.027.820,00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1.285.957,00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0,11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38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грађевинских објеката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1.374.947,00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7.087.000,00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740.007,00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0,10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lastRenderedPageBreak/>
              <w:t>39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 инвест. Одржавање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1.064.058,00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2.822.200,00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321.766,00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0,11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40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312.471,00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1.738.620,00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186.352,00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0,11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511400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инвестиционо одржавање опреме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511500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остале вишегодишње засаде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18.935,00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22.411,00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0,37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511700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нематеријалну произведену имовину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90.120,00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15.421,00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0,05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513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непроизведену сталну имовину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9.849,00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137.805,00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29.837,00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0,22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513100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земљишта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9.849,00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18.335,00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0,18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513600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по основу улагања у побољшање шума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45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513700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Издаци за нематеријалну непроизведену имовину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7.805,00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11.502,00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1,47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48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одјећи и обућу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105.966,00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330.830,00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77.206,00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0,23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49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516100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одјећу и обућу,залихе материјала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105.966,00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330.830,00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77.206,00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0,23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50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Отплата дугова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3.448.135,00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4.475.066,00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3.495.891,00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621300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Отплата домаћег задуживања-кредит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3.374.745,00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4.391.666,00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3.421.316,00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52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628100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отплату главнице зајмова примљених од ентитета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73.390,00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83.400,00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74.575,00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53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Остали издаци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346.274,00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1.341.062,00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1.187.455,00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54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ПДВ и гаранције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107.789,00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761.062,00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804.149,00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1,06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55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631100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по основу ПДВ-а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85.534,00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161.062,00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79.932,00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0,50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56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631900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издаци - обавезепо гаранцијама, обавезе из ранијег периода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22.255,00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724.217,00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1,21</w:t>
            </w:r>
          </w:p>
        </w:tc>
      </w:tr>
      <w:tr w:rsidR="004A0F2A" w:rsidRPr="004A0F2A" w:rsidTr="00204279">
        <w:trPr>
          <w:trHeight w:val="24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57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који се рефундирају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238.485,00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580.000,00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383.306,00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4A0F2A" w:rsidRPr="004A0F2A" w:rsidTr="00204279">
        <w:trPr>
          <w:trHeight w:val="480"/>
        </w:trPr>
        <w:tc>
          <w:tcPr>
            <w:tcW w:w="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58</w:t>
            </w:r>
          </w:p>
        </w:tc>
        <w:tc>
          <w:tcPr>
            <w:tcW w:w="3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638100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238.485,00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580.000,00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383.306,00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4A0F2A" w:rsidRPr="004A0F2A" w:rsidTr="00204279">
        <w:trPr>
          <w:trHeight w:val="240"/>
        </w:trPr>
        <w:tc>
          <w:tcPr>
            <w:tcW w:w="45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УКУПНИ БУЏЕТСКИ РАСХОДИ И ИЗДАЦИ - фонд 01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51.837.894,00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84.775.244,00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50.217.740,00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0,59</w:t>
            </w:r>
          </w:p>
        </w:tc>
      </w:tr>
      <w:tr w:rsidR="004A0F2A" w:rsidRPr="004A0F2A" w:rsidTr="00204279">
        <w:trPr>
          <w:trHeight w:val="240"/>
        </w:trPr>
        <w:tc>
          <w:tcPr>
            <w:tcW w:w="45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УКУПНИ БУЏЕТСКИ РАСХОДИ И ИЗДАЦИ - фонд 02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4A0F2A" w:rsidRPr="004A0F2A" w:rsidTr="00204279">
        <w:trPr>
          <w:trHeight w:val="240"/>
        </w:trPr>
        <w:tc>
          <w:tcPr>
            <w:tcW w:w="45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УКУПНИ БУЏЕТСКИ РАСХОДИ И ИЗДАЦИ - фонд 03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124.213,30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73.687,70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4A0F2A" w:rsidRPr="004A0F2A" w:rsidTr="00204279">
        <w:trPr>
          <w:trHeight w:val="240"/>
        </w:trPr>
        <w:tc>
          <w:tcPr>
            <w:tcW w:w="45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УКУПНИ БУЏЕТСКИ РАСХОДИ И ИЗДАЦИ - фонд 05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89.738,51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22.047,78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4A0F2A" w:rsidRPr="004A0F2A" w:rsidTr="00204279">
        <w:trPr>
          <w:trHeight w:val="240"/>
        </w:trPr>
        <w:tc>
          <w:tcPr>
            <w:tcW w:w="453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 xml:space="preserve">УКУПНИ БУЏЕТСКИ РАСХОДИ И ИЗДАЦИ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52.051.845,81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84.779.244,00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sr-Latn-BA" w:eastAsia="sr-Latn-BA"/>
              </w:rPr>
              <w:t>50.313.475,48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4A0F2A" w:rsidRPr="004A0F2A" w:rsidRDefault="004A0F2A" w:rsidP="004A0F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4A0F2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  <w:t>0,59</w:t>
            </w:r>
          </w:p>
        </w:tc>
      </w:tr>
    </w:tbl>
    <w:p w:rsidR="004A0F2A" w:rsidRPr="004A0F2A" w:rsidRDefault="004A0F2A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43916" w:rsidRPr="00443916" w:rsidRDefault="0044391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E17E01" w:rsidRPr="00443916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7227BC" w:rsidRPr="0044391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6A2A27">
        <w:rPr>
          <w:rFonts w:ascii="Times New Roman" w:hAnsi="Times New Roman" w:cs="Times New Roman"/>
          <w:b/>
          <w:i/>
          <w:sz w:val="24"/>
          <w:szCs w:val="24"/>
          <w:lang w:val="sr-Cyrl-BA"/>
        </w:rPr>
        <w:t>9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9E3709" w:rsidRPr="00443916">
        <w:rPr>
          <w:rFonts w:ascii="Times New Roman" w:hAnsi="Times New Roman" w:cs="Times New Roman"/>
          <w:b/>
          <w:i/>
          <w:sz w:val="24"/>
          <w:szCs w:val="24"/>
        </w:rPr>
        <w:t>5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44391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443916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CB5E1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95FF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F17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490.756,61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9F175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6A2A27">
        <w:rPr>
          <w:rFonts w:ascii="Times New Roman" w:hAnsi="Times New Roman" w:cs="Times New Roman"/>
          <w:sz w:val="24"/>
          <w:szCs w:val="24"/>
          <w:lang w:val="sr-Cyrl-BA"/>
        </w:rPr>
        <w:t>50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lastRenderedPageBreak/>
        <w:t>овај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поли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тичких партија</w:t>
      </w:r>
      <w:r w:rsidR="00BD09FC">
        <w:rPr>
          <w:rFonts w:ascii="Times New Roman" w:hAnsi="Times New Roman" w:cs="Times New Roman"/>
          <w:sz w:val="24"/>
          <w:szCs w:val="24"/>
        </w:rPr>
        <w:t>.</w:t>
      </w:r>
      <w:r w:rsidR="003C0E81" w:rsidRPr="009F1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166BF6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44167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1.090.727,05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6A2A27">
        <w:rPr>
          <w:rFonts w:ascii="Times New Roman" w:hAnsi="Times New Roman" w:cs="Times New Roman"/>
          <w:sz w:val="24"/>
          <w:szCs w:val="24"/>
          <w:lang w:val="sr-Cyrl-BA"/>
        </w:rPr>
        <w:t>5,47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 xml:space="preserve"> пута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 xml:space="preserve">Највећи дио средстава је потрошен за </w:t>
      </w:r>
      <w:r w:rsidR="006A2A27">
        <w:rPr>
          <w:rFonts w:ascii="Times New Roman" w:hAnsi="Times New Roman" w:cs="Times New Roman"/>
          <w:sz w:val="24"/>
          <w:szCs w:val="24"/>
          <w:lang w:val="sr-Cyrl-BA"/>
        </w:rPr>
        <w:t>организацију Пантелинских дана</w:t>
      </w:r>
      <w:r w:rsidR="00A86B0B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4BBD" w:rsidRPr="0036201C" w:rsidRDefault="00FC4BBD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38F5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36201C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391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47.249,76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6201C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Капитални расходи који су планирани </w:t>
      </w:r>
      <w:r w:rsidR="00443916">
        <w:rPr>
          <w:rFonts w:ascii="Times New Roman" w:hAnsi="Times New Roman" w:cs="Times New Roman"/>
          <w:sz w:val="24"/>
          <w:szCs w:val="24"/>
          <w:lang w:val="sr-Cyrl-BA"/>
        </w:rPr>
        <w:t xml:space="preserve"> и финансирају се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 xml:space="preserve">намјенских средстава противпожарне заштите </w:t>
      </w:r>
      <w:r w:rsidR="003D13F7">
        <w:rPr>
          <w:rFonts w:ascii="Times New Roman" w:hAnsi="Times New Roman" w:cs="Times New Roman"/>
          <w:sz w:val="24"/>
          <w:szCs w:val="24"/>
          <w:lang w:val="sr-Cyrl-BA"/>
        </w:rPr>
        <w:t>нису реализовани.</w:t>
      </w:r>
    </w:p>
    <w:p w:rsidR="003D13F7" w:rsidRPr="0036201C" w:rsidRDefault="003D13F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100C35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A2A27">
        <w:rPr>
          <w:rFonts w:ascii="Times New Roman" w:hAnsi="Times New Roman" w:cs="Times New Roman"/>
          <w:sz w:val="24"/>
          <w:szCs w:val="24"/>
          <w:lang w:val="sr-Cyrl-BA"/>
        </w:rPr>
        <w:t>41.436,30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6A1808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6A2A27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фонда 05 евидентирани су расходи у износу </w:t>
      </w:r>
      <w:r w:rsidR="006A2A27">
        <w:rPr>
          <w:rFonts w:ascii="Times New Roman" w:hAnsi="Times New Roman" w:cs="Times New Roman"/>
          <w:sz w:val="24"/>
          <w:szCs w:val="24"/>
          <w:lang w:val="sr-Cyrl-CS"/>
        </w:rPr>
        <w:t>22.047,78</w:t>
      </w:r>
      <w:r w:rsidR="00A86B0B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E95FF8" w:rsidRPr="00450ED4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294DB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30D7F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00050130</w:t>
      </w:r>
      <w:r w:rsidRPr="00185AC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ОДЈЕЉЕЊЕ ЗА ОПШТУ УПРАВУ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</w:rPr>
        <w:t>9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730D7F">
        <w:rPr>
          <w:rFonts w:ascii="Times New Roman" w:hAnsi="Times New Roman" w:cs="Times New Roman"/>
          <w:sz w:val="24"/>
          <w:szCs w:val="24"/>
        </w:rPr>
        <w:t>2.172,49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30D7F">
        <w:rPr>
          <w:rFonts w:ascii="Times New Roman" w:hAnsi="Times New Roman" w:cs="Times New Roman"/>
          <w:sz w:val="24"/>
          <w:szCs w:val="24"/>
          <w:lang w:val="sr-Latn-BA"/>
        </w:rPr>
        <w:t>72</w:t>
      </w:r>
      <w:r w:rsidR="00294DB1" w:rsidRPr="00185AC3">
        <w:rPr>
          <w:rFonts w:ascii="Times New Roman" w:hAnsi="Times New Roman" w:cs="Times New Roman"/>
          <w:sz w:val="24"/>
          <w:szCs w:val="24"/>
        </w:rPr>
        <w:t>% од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94DB1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294DB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450ED4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36201C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C4F7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0C4F7A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</w:rPr>
        <w:t>9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 xml:space="preserve">је евидентирано у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15.749.697,78</w:t>
      </w:r>
      <w:r w:rsidR="00185AC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21</w:t>
      </w:r>
      <w:r w:rsidR="00185AC3" w:rsidRPr="00185AC3">
        <w:rPr>
          <w:rFonts w:ascii="Times New Roman" w:hAnsi="Times New Roman" w:cs="Times New Roman"/>
          <w:sz w:val="24"/>
          <w:szCs w:val="24"/>
        </w:rPr>
        <w:t>%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</w:rPr>
        <w:t>Р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11.390.948,62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457.319,83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3.421.316,42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61856" w:rsidRPr="00450ED4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00C3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180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546.271,37</w:t>
      </w:r>
      <w:r w:rsidR="00B501A3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69448F">
        <w:rPr>
          <w:rFonts w:ascii="Times New Roman" w:hAnsi="Times New Roman" w:cs="Times New Roman"/>
          <w:sz w:val="24"/>
          <w:szCs w:val="24"/>
        </w:rPr>
        <w:t>, што је</w:t>
      </w:r>
      <w:r w:rsidR="00B501A3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69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%</w:t>
      </w:r>
      <w:r w:rsidR="00100C35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од </w:t>
      </w:r>
      <w:r w:rsidR="004470AB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4470AB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4470AB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4E531F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3D13F7" w:rsidRPr="00450ED4" w:rsidRDefault="003D13F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E240D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1.541.732,77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34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8459B3" w:rsidRPr="00450ED4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8459B3" w:rsidRPr="00730D7F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16.689,36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, што је 7% планираних средстава за овај период</w:t>
      </w:r>
    </w:p>
    <w:p w:rsidR="004470AB" w:rsidRPr="004470AB" w:rsidRDefault="004470A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8459B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Потроша</w:t>
      </w:r>
      <w:r w:rsidR="001C6D96"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4470A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3.772.096,31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30D7F">
        <w:rPr>
          <w:rFonts w:ascii="Times New Roman" w:hAnsi="Times New Roman" w:cs="Times New Roman"/>
          <w:sz w:val="24"/>
          <w:szCs w:val="24"/>
          <w:lang w:val="sr-Cyrl-BA"/>
        </w:rPr>
        <w:t>50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Текући расходи се односе на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2.682.487,51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730D7F">
        <w:rPr>
          <w:rFonts w:ascii="Times New Roman" w:hAnsi="Times New Roman" w:cs="Times New Roman"/>
          <w:sz w:val="24"/>
          <w:szCs w:val="24"/>
          <w:lang w:val="sr-Cyrl-CS"/>
        </w:rPr>
        <w:t>90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су извршени у износу </w:t>
      </w:r>
      <w:r w:rsidR="009D0603">
        <w:rPr>
          <w:rFonts w:ascii="Times New Roman" w:hAnsi="Times New Roman" w:cs="Times New Roman"/>
          <w:sz w:val="24"/>
          <w:szCs w:val="24"/>
          <w:lang w:val="sr-Cyrl-CS"/>
        </w:rPr>
        <w:t>533.465,53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D0603">
        <w:rPr>
          <w:rFonts w:ascii="Times New Roman" w:hAnsi="Times New Roman" w:cs="Times New Roman"/>
          <w:sz w:val="24"/>
          <w:szCs w:val="24"/>
          <w:lang w:val="sr-Cyrl-CS"/>
        </w:rPr>
        <w:t>15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06FD0" w:rsidRPr="00122B64" w:rsidRDefault="00C06FD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46EEE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06FD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569.642,20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61</w:t>
      </w:r>
      <w:r w:rsidR="00C948EC" w:rsidRPr="00122B64">
        <w:rPr>
          <w:rFonts w:ascii="Times New Roman" w:hAnsi="Times New Roman" w:cs="Times New Roman"/>
          <w:sz w:val="24"/>
          <w:szCs w:val="24"/>
        </w:rPr>
        <w:t>%</w:t>
      </w:r>
      <w:r w:rsidR="005F6DA3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</w:t>
      </w:r>
      <w:r w:rsidR="00E20FDD">
        <w:rPr>
          <w:rFonts w:ascii="Times New Roman" w:hAnsi="Times New Roman" w:cs="Times New Roman"/>
          <w:sz w:val="24"/>
          <w:szCs w:val="24"/>
          <w:lang w:val="sr-Cyrl-BA"/>
        </w:rPr>
        <w:t xml:space="preserve"> борачким организацијама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459B3" w:rsidRPr="00122B64" w:rsidRDefault="008459B3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E3777F" w:rsidRDefault="00E17E01" w:rsidP="008459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20F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6.023.920,82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67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Текући расходи су извршени у износу 5.629.915,06 КМ, а о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днос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се на расходе по основу бруто накнада за мртвозорство, грантова датих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удружењима грађана и институцијама из области културе, образовања и здравствене заштите, стипендија,</w:t>
      </w:r>
      <w:r w:rsidR="008459B3">
        <w:rPr>
          <w:rFonts w:ascii="Times New Roman" w:hAnsi="Times New Roman" w:cs="Times New Roman"/>
          <w:sz w:val="24"/>
          <w:szCs w:val="24"/>
          <w:lang w:val="sr-Cyrl-CS"/>
        </w:rPr>
        <w:t xml:space="preserve"> субвенција, дознака итд.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 издаци су извршени у износу 390.420,20 КМ.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 xml:space="preserve">У оквиру фонда 03 евидентирани су расходи у износу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36.908,10</w:t>
      </w:r>
      <w:r w:rsidR="00E3777F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122B64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F67C5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00050220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ОДЈЕЉЕЊЕ ЗА </w:t>
      </w:r>
      <w:r w:rsidR="000F37B0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5.573,70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6.568,88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22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1.005.739,03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F67C55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>Капитални расходи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односе на набавку опреме и ситног инвентара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су извршени у износу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44.002,54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трошачка јединица 0005025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ПОСЛОВЕ МЈЕСНИХ ЗАЈЕДНИЦА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205.642,92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2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%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 xml:space="preserve"> од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и то за утрошену енергију, комуналне услуге, трошкове одржавања итд. Капитални 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издаци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односе на реконструкцију објеката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су реализовани у износу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102.634,03</w:t>
      </w:r>
      <w:r w:rsidR="00243E2D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B3C92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122B64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Потрошачка јединица 000502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ИНФОРМАЦИОНЕ ТЕХНОЛОГИЈЕ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E3777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761C90">
        <w:rPr>
          <w:rFonts w:ascii="Times New Roman" w:hAnsi="Times New Roman" w:cs="Times New Roman"/>
          <w:sz w:val="24"/>
          <w:szCs w:val="24"/>
          <w:lang w:val="sr-Cyrl-BA"/>
        </w:rPr>
        <w:t>87.470,05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761C90">
        <w:rPr>
          <w:rFonts w:ascii="Times New Roman" w:hAnsi="Times New Roman" w:cs="Times New Roman"/>
          <w:sz w:val="24"/>
          <w:szCs w:val="24"/>
          <w:lang w:val="sr-Cyrl-CS"/>
        </w:rPr>
        <w:t>33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за текуће одржавање, закуп опреме итд. Капиталних издатака у овом периоду није било.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D759F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D759F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122B64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B62A15" w:rsidRDefault="00761C9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</w:t>
      </w:r>
      <w:r w:rsidR="00E17E01" w:rsidRPr="00B62A15">
        <w:rPr>
          <w:rFonts w:ascii="Times New Roman" w:hAnsi="Times New Roman" w:cs="Times New Roman"/>
          <w:sz w:val="24"/>
          <w:szCs w:val="24"/>
          <w:lang w:val="sr-Cyrl-CS"/>
        </w:rPr>
        <w:t>оперативн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17E01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јединиц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17E01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2 – Остали корисници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E17E01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свим рачуноводственим фондовима укупно је евидентирано </w:t>
      </w:r>
      <w:r w:rsidR="00E95F79">
        <w:rPr>
          <w:rFonts w:ascii="Times New Roman" w:hAnsi="Times New Roman" w:cs="Times New Roman"/>
          <w:sz w:val="24"/>
          <w:szCs w:val="24"/>
          <w:lang w:val="sr-Cyrl-CS"/>
        </w:rPr>
        <w:t>4.059.341,95 КМ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17E01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D759F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</w:t>
      </w:r>
      <w:r w:rsidR="00E95F79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A5931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>10.486.965,07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</w:t>
      </w:r>
    </w:p>
    <w:p w:rsidR="00682248" w:rsidRPr="00CD759F" w:rsidRDefault="0068224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6142A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E6C4D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1E6C4D">
        <w:rPr>
          <w:rFonts w:ascii="Times New Roman" w:hAnsi="Times New Roman" w:cs="Times New Roman"/>
          <w:sz w:val="24"/>
          <w:szCs w:val="24"/>
          <w:lang w:val="sr-Cyrl-CS"/>
        </w:rPr>
        <w:t xml:space="preserve"> на свим рачуноводственим фондовима укупно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E6C4D">
        <w:rPr>
          <w:rFonts w:ascii="Times New Roman" w:hAnsi="Times New Roman" w:cs="Times New Roman"/>
          <w:sz w:val="24"/>
          <w:szCs w:val="24"/>
          <w:lang w:val="sr-Cyrl-BA"/>
        </w:rPr>
        <w:t>4.038.869,39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1E6C4D">
        <w:rPr>
          <w:rFonts w:ascii="Times New Roman" w:hAnsi="Times New Roman" w:cs="Times New Roman"/>
          <w:sz w:val="24"/>
          <w:szCs w:val="24"/>
          <w:lang w:val="sr-Cyrl-CS"/>
        </w:rPr>
        <w:t xml:space="preserve"> На капиталне издатке односи се 68.478,64 КМ. 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 xml:space="preserve"> 1.993.862,76 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65256E" w:rsidRPr="00450ED4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Pr="0068224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784D3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01.01.-30.0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37041B">
        <w:rPr>
          <w:rFonts w:ascii="Times New Roman" w:hAnsi="Times New Roman" w:cs="Times New Roman"/>
          <w:sz w:val="24"/>
          <w:szCs w:val="24"/>
          <w:lang w:val="sr-Cyrl-BA"/>
        </w:rPr>
        <w:t>648.437,97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784D3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основу услуга за унапређење туристичке понуде Града.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82248">
        <w:rPr>
          <w:rFonts w:ascii="Times New Roman" w:hAnsi="Times New Roman" w:cs="Times New Roman"/>
          <w:sz w:val="24"/>
          <w:szCs w:val="24"/>
          <w:lang w:val="sr-Cyrl-BA"/>
        </w:rPr>
        <w:t>У оквиру ове ПЈТ се реализују средства прикупљена од боравишне таксе.</w:t>
      </w:r>
    </w:p>
    <w:p w:rsidR="0065256E" w:rsidRPr="0065256E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4E4FE8" w:rsidRPr="005B095C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(0005910) -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68224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33B4D">
        <w:rPr>
          <w:rFonts w:ascii="Times New Roman" w:hAnsi="Times New Roman" w:cs="Times New Roman"/>
          <w:sz w:val="24"/>
          <w:szCs w:val="24"/>
          <w:lang w:val="sr-Cyrl-CS"/>
        </w:rPr>
        <w:t>01.01.-30.0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F33B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682248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6822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7041B">
        <w:rPr>
          <w:rFonts w:ascii="Times New Roman" w:hAnsi="Times New Roman" w:cs="Times New Roman"/>
          <w:sz w:val="24"/>
          <w:szCs w:val="24"/>
          <w:lang w:val="sr-Cyrl-BA"/>
        </w:rPr>
        <w:t>328.773,88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653F0D" w:rsidRPr="00450ED4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</w:t>
      </w:r>
      <w:r w:rsidR="005B095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у периоду</w:t>
      </w:r>
      <w:r w:rsidR="005B095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01.01.-30.0</w:t>
      </w:r>
      <w:r w:rsidR="0037041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33B4D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5B095C" w:rsidRPr="0068224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5B095C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37041B">
        <w:rPr>
          <w:rFonts w:ascii="Times New Roman" w:hAnsi="Times New Roman" w:cs="Times New Roman"/>
          <w:sz w:val="24"/>
          <w:szCs w:val="24"/>
          <w:lang w:val="sr-Cyrl-BA"/>
        </w:rPr>
        <w:t>904.508,92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EA4FCE" w:rsidRPr="00EA4FCE" w:rsidRDefault="00EA4FC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CS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tbl>
      <w:tblPr>
        <w:tblW w:w="1346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274"/>
        <w:gridCol w:w="567"/>
        <w:gridCol w:w="486"/>
        <w:gridCol w:w="756"/>
        <w:gridCol w:w="3538"/>
        <w:gridCol w:w="1300"/>
        <w:gridCol w:w="1417"/>
        <w:gridCol w:w="1274"/>
        <w:gridCol w:w="1409"/>
        <w:gridCol w:w="1001"/>
      </w:tblGrid>
      <w:tr w:rsidR="00D32834" w:rsidRPr="00D32834" w:rsidTr="005E3E89">
        <w:trPr>
          <w:trHeight w:val="270"/>
        </w:trPr>
        <w:tc>
          <w:tcPr>
            <w:tcW w:w="13467" w:type="dxa"/>
            <w:gridSpan w:val="1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Latn-BA" w:eastAsia="sr-Latn-BA"/>
              </w:rPr>
              <w:lastRenderedPageBreak/>
              <w:t xml:space="preserve">Табела 10. - </w:t>
            </w: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 ИЗВРШЕЊЕ БУЏЕТА ГРАДА БИЈЕЉИНА ЗА ПЕРИОД 01.01.-30.09.2025. ГОДИНЕ - ОРГАНИЗАЦИОНА КЛАСИФИКАЦИЈА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D32834" w:rsidRPr="00D32834" w:rsidTr="005E3E89">
        <w:trPr>
          <w:trHeight w:val="72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СКУПШТИНА ГРАДА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809" w:type="dxa"/>
            <w:gridSpan w:val="3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56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0005110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595.709,93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1.298.000,00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973.500,00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490.756,61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0,50</w:t>
            </w:r>
          </w:p>
        </w:tc>
      </w:tr>
      <w:tr w:rsidR="00D32834" w:rsidRPr="00D32834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319.380,29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612.000,00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459.000,00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338.105,97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0,74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 - сједнице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стручне услуге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17.250,00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12.937,50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репрезентације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8.847,38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2.247,16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непоменути расходи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363,65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5.750,00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4.312,50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2.871,75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0,67</w:t>
            </w:r>
          </w:p>
        </w:tc>
      </w:tr>
      <w:tr w:rsidR="00D32834" w:rsidRPr="00D32834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обиљежавања манифестација, значајни датуми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36.411,55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65.000,00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48.750,00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29.157,50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бруто накнаде одборника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273.757,71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414.000,00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310.500,00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303.829,56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0,98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Градска изборна комисија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102.996,52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377.000,00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282.750,00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28.901,88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412100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закупа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материјала за рад ГИК-а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329,10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21.000,00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19,25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стручне услуге и оглашавање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787,62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13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стручне услуге-ГИК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706,50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14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репрезентације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239,33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бруто накнаде члановима ГИК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77.417,76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28.882,63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0,39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непоменути расходи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23.516,21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720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0160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173.333,12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309.000,00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231.750,00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123.748,76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0,53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Текуће помоћи непрофитним организацијама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20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учешће у финансирању политичкох партија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173.333,12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299.000,00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224.250,00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123.748,76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0,55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23.000,00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17.250,00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23.000,00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17.250,00</w:t>
            </w:r>
          </w:p>
        </w:tc>
        <w:tc>
          <w:tcPr>
            <w:tcW w:w="140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</w:t>
            </w:r>
          </w:p>
        </w:tc>
        <w:tc>
          <w:tcPr>
            <w:tcW w:w="1274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567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56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Набавка опреме </w:t>
            </w:r>
          </w:p>
        </w:tc>
        <w:tc>
          <w:tcPr>
            <w:tcW w:w="127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23.000,00</w:t>
            </w:r>
          </w:p>
        </w:tc>
        <w:tc>
          <w:tcPr>
            <w:tcW w:w="127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17.250,00</w:t>
            </w:r>
          </w:p>
        </w:tc>
        <w:tc>
          <w:tcPr>
            <w:tcW w:w="140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55"/>
        </w:trPr>
        <w:tc>
          <w:tcPr>
            <w:tcW w:w="445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369" w:type="dxa"/>
            <w:gridSpan w:val="4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СКУПШТИНА ГРАДА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595.709,93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1.321.000,00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990.750,00</w:t>
            </w:r>
          </w:p>
        </w:tc>
        <w:tc>
          <w:tcPr>
            <w:tcW w:w="1409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490.756,61</w:t>
            </w:r>
          </w:p>
        </w:tc>
        <w:tc>
          <w:tcPr>
            <w:tcW w:w="1001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0,50</w:t>
            </w:r>
          </w:p>
        </w:tc>
      </w:tr>
    </w:tbl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32834" w:rsidRDefault="00D3283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272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567"/>
        <w:gridCol w:w="486"/>
        <w:gridCol w:w="756"/>
        <w:gridCol w:w="3743"/>
        <w:gridCol w:w="1358"/>
        <w:gridCol w:w="1355"/>
        <w:gridCol w:w="1356"/>
        <w:gridCol w:w="1358"/>
        <w:gridCol w:w="1001"/>
      </w:tblGrid>
      <w:tr w:rsidR="00D32834" w:rsidRPr="00D32834" w:rsidTr="005E3E89">
        <w:trPr>
          <w:trHeight w:val="720"/>
        </w:trPr>
        <w:tc>
          <w:tcPr>
            <w:tcW w:w="34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77" w:type="dxa"/>
            <w:gridSpan w:val="3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5E3E89" w:rsidRPr="00D32834" w:rsidTr="005E3E89">
        <w:trPr>
          <w:trHeight w:val="255"/>
        </w:trPr>
        <w:tc>
          <w:tcPr>
            <w:tcW w:w="34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5E3E89" w:rsidRPr="00D32834" w:rsidTr="005E3E89">
        <w:trPr>
          <w:trHeight w:val="15"/>
        </w:trPr>
        <w:tc>
          <w:tcPr>
            <w:tcW w:w="34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D32834" w:rsidTr="005E3E89">
        <w:trPr>
          <w:trHeight w:val="255"/>
        </w:trPr>
        <w:tc>
          <w:tcPr>
            <w:tcW w:w="34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КАБИНЕТ ГРАДОНАЧЕЛНИКА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D32834" w:rsidTr="005E3E89">
        <w:trPr>
          <w:trHeight w:val="255"/>
        </w:trPr>
        <w:tc>
          <w:tcPr>
            <w:tcW w:w="340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38" w:type="dxa"/>
            <w:gridSpan w:val="2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5120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1.162.059,18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246.000,00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184.500,00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1.090.727,05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5,91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411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Плате и накнаде трошкова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1.247,99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1.466,28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26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Накнаде за дневнице за службена путовања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1.247,99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1.466,28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0,20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27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698.928,62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135.000,00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612.052,58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4,53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28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режијски материјал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9.683,23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3.598,06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0,48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29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Путни трошкови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13.628,65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28.407,23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3,79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30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Остале уговорене услуге (односи са јавношћу и информисање)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6.996,60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0,31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32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репрезентације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83.785,21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108.993,28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4,84</w:t>
            </w:r>
          </w:p>
        </w:tc>
      </w:tr>
      <w:tr w:rsidR="005E3E89" w:rsidRPr="00D32834" w:rsidTr="005E3E89">
        <w:trPr>
          <w:trHeight w:val="72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33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262.320,42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93.075,21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4,14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34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 - Пантелински дани, Зимски корзо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328.511,11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370.982,20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9,89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35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36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413900</w:t>
            </w:r>
          </w:p>
        </w:tc>
        <w:tc>
          <w:tcPr>
            <w:tcW w:w="3743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затезне камате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37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34.549,66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245.934,30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16,40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38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грантови - манифестације, спонзорства, покровитељства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34.549,66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245.934,30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16,40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39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Дознаке грађанима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427.332,91</w:t>
            </w:r>
          </w:p>
        </w:tc>
        <w:tc>
          <w:tcPr>
            <w:tcW w:w="1355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26.250,00</w:t>
            </w:r>
          </w:p>
        </w:tc>
        <w:tc>
          <w:tcPr>
            <w:tcW w:w="1358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231.273,89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8,81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40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Текуће помоћи - ванредне помоћи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427.332,91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26.250,00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231.273,89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8,81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D32834" w:rsidTr="005E3E89">
        <w:trPr>
          <w:trHeight w:val="48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D32834" w:rsidTr="005E3E89">
        <w:trPr>
          <w:trHeight w:val="240"/>
        </w:trPr>
        <w:tc>
          <w:tcPr>
            <w:tcW w:w="34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</w:t>
            </w:r>
          </w:p>
        </w:tc>
        <w:tc>
          <w:tcPr>
            <w:tcW w:w="85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511700</w:t>
            </w:r>
          </w:p>
        </w:tc>
        <w:tc>
          <w:tcPr>
            <w:tcW w:w="3743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Идејна рјешења, пројекти, стратешки циљеви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6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8" w:type="dxa"/>
            <w:noWrap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D32834" w:rsidRPr="00D32834" w:rsidTr="005E3E89">
        <w:trPr>
          <w:trHeight w:val="240"/>
        </w:trPr>
        <w:tc>
          <w:tcPr>
            <w:tcW w:w="340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220" w:type="dxa"/>
            <w:gridSpan w:val="4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ГРАДОНАЧЕЛНИК ГРАДА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1.162.059,18</w:t>
            </w:r>
          </w:p>
        </w:tc>
        <w:tc>
          <w:tcPr>
            <w:tcW w:w="1355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266.000,00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199.500,00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1.090.727,05</w:t>
            </w:r>
          </w:p>
        </w:tc>
        <w:tc>
          <w:tcPr>
            <w:tcW w:w="880" w:type="dxa"/>
            <w:vAlign w:val="center"/>
            <w:hideMark/>
          </w:tcPr>
          <w:p w:rsidR="00D32834" w:rsidRPr="00D32834" w:rsidRDefault="00D32834" w:rsidP="00D3283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D3283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5,47</w:t>
            </w:r>
          </w:p>
        </w:tc>
      </w:tr>
    </w:tbl>
    <w:p w:rsidR="00D32834" w:rsidRDefault="00D3283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1"/>
        <w:gridCol w:w="1039"/>
        <w:gridCol w:w="416"/>
        <w:gridCol w:w="516"/>
        <w:gridCol w:w="816"/>
        <w:gridCol w:w="3795"/>
        <w:gridCol w:w="1306"/>
        <w:gridCol w:w="1417"/>
        <w:gridCol w:w="1276"/>
        <w:gridCol w:w="1409"/>
        <w:gridCol w:w="1001"/>
      </w:tblGrid>
      <w:tr w:rsidR="005E3E89" w:rsidRPr="005E3E89" w:rsidTr="005E3E89">
        <w:trPr>
          <w:trHeight w:val="72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79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5E3E89" w:rsidRPr="005E3E89" w:rsidTr="005E3E89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79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5E3E89" w:rsidRPr="005E3E89" w:rsidTr="005E3E89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79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ТЕРИТОРИЈАЛНА ВАТРОГАСНА ЈЕДИНИЦА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79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0005125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4.350,69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25.897,26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4.350,69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25.897,26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3.901,09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24.604,61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0,66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449,60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1.292,65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0,43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73.101,60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660.000,00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21.352,50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5E3E89" w:rsidRPr="005E3E89" w:rsidTr="005E3E89">
        <w:trPr>
          <w:trHeight w:val="48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49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69.334,20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630.000,00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21.352,50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511100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562.500,00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76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51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Набавка опреме 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69.334,20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21.352,50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0,41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53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516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3.767,40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4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79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роба (одјећа и обућа)</w:t>
            </w:r>
          </w:p>
        </w:tc>
        <w:tc>
          <w:tcPr>
            <w:tcW w:w="1306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3.767,40</w:t>
            </w:r>
          </w:p>
        </w:tc>
        <w:tc>
          <w:tcPr>
            <w:tcW w:w="1417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543" w:type="dxa"/>
            <w:gridSpan w:val="4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ТЕРИТОРИЈАЛНА ВАТРОГАСНА ЈЕДИНИЦА БИЈЕЉИНА</w:t>
            </w:r>
          </w:p>
        </w:tc>
        <w:tc>
          <w:tcPr>
            <w:tcW w:w="130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77.452,29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934.000,00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700.500,00</w:t>
            </w:r>
          </w:p>
        </w:tc>
        <w:tc>
          <w:tcPr>
            <w:tcW w:w="140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47.249,76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</w:tbl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396"/>
        <w:gridCol w:w="486"/>
        <w:gridCol w:w="756"/>
        <w:gridCol w:w="3937"/>
        <w:gridCol w:w="1300"/>
        <w:gridCol w:w="1417"/>
        <w:gridCol w:w="1276"/>
        <w:gridCol w:w="1409"/>
        <w:gridCol w:w="1001"/>
      </w:tblGrid>
      <w:tr w:rsidR="005E3E89" w:rsidRPr="005E3E89" w:rsidTr="005E3E89">
        <w:trPr>
          <w:trHeight w:val="72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96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96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96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ОДСЈЕК ЗА ЛОКАЛНИ ЕКОНОМСКИ РАЗВОЈ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638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96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00050126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123.427,98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252.500,00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189.375,00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36.645,15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0,19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16.591,11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62.500,00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46.875,00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12.645,15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0,27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57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412400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материјала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299,29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1.981,16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0,66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58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стручних услуга - промотивни видео клипови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59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стручних услуга - промотивни материјал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60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расходи - промо бокс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7.493,85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1.125,00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1.474,20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1,31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61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расходи - функционисање ИнЦОР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8.517,97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62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расходи - организација ЕСМ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280,00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9.189,79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1,23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106.836,87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142.500,00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24.000,00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0,17</w:t>
            </w:r>
          </w:p>
        </w:tc>
      </w:tr>
      <w:tr w:rsidR="005E3E89" w:rsidRPr="005E3E89" w:rsidTr="005E3E89">
        <w:trPr>
          <w:trHeight w:val="27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64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грантови - суфинансирање пројеката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104.195,70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97.500,00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24.000,00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0,25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2.641,17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Капитални грантови - пројекти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67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17.429,49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155.000,00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116.250,00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4.791,15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0,04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68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17.429,49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155.000,00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116.250,00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4.791,15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0,04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69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објеката "Green Bijeljina"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70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- суфинансирање пројеката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17.429,49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71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Пројекат "CITY FOR ALL"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72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комуналног мобилијара - паркинг за бицикле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4.791,15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1,28</w:t>
            </w:r>
          </w:p>
        </w:tc>
      </w:tr>
      <w:tr w:rsidR="005E3E89" w:rsidRPr="005E3E89" w:rsidTr="005E3E89">
        <w:trPr>
          <w:trHeight w:val="480"/>
        </w:trPr>
        <w:tc>
          <w:tcPr>
            <w:tcW w:w="445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73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0490</w:t>
            </w:r>
          </w:p>
        </w:tc>
        <w:tc>
          <w:tcPr>
            <w:tcW w:w="39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75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96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599" w:type="dxa"/>
            <w:gridSpan w:val="4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ЛЕР - ФОНД 01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140.857,47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407.500,00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305.625,00</w:t>
            </w:r>
          </w:p>
        </w:tc>
        <w:tc>
          <w:tcPr>
            <w:tcW w:w="140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41.436,30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0,14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Latn-BA" w:eastAsia="sr-Latn-BA"/>
              </w:rPr>
            </w:pPr>
            <w:r w:rsidRPr="005E3E89">
              <w:rPr>
                <w:rFonts w:ascii="Calibri" w:eastAsia="Times New Roman" w:hAnsi="Calibri" w:cs="Calibri"/>
                <w:color w:val="00000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Latn-BA" w:eastAsia="sr-Latn-BA"/>
              </w:rPr>
            </w:pPr>
            <w:r w:rsidRPr="005E3E89">
              <w:rPr>
                <w:rFonts w:ascii="Calibri" w:eastAsia="Times New Roman" w:hAnsi="Calibri" w:cs="Calibri"/>
                <w:color w:val="000000"/>
                <w:lang w:val="sr-Latn-BA" w:eastAsia="sr-Latn-BA"/>
              </w:rPr>
              <w:t> </w:t>
            </w:r>
          </w:p>
        </w:tc>
        <w:tc>
          <w:tcPr>
            <w:tcW w:w="5599" w:type="dxa"/>
            <w:gridSpan w:val="4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ЛЕР - ФОНД 05</w:t>
            </w:r>
          </w:p>
        </w:tc>
        <w:tc>
          <w:tcPr>
            <w:tcW w:w="1276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89.738,51</w:t>
            </w:r>
          </w:p>
        </w:tc>
        <w:tc>
          <w:tcPr>
            <w:tcW w:w="1417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22.047,79</w:t>
            </w:r>
          </w:p>
        </w:tc>
        <w:tc>
          <w:tcPr>
            <w:tcW w:w="1409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22.047,78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1,00</w:t>
            </w:r>
          </w:p>
        </w:tc>
      </w:tr>
      <w:tr w:rsidR="005E3E89" w:rsidRPr="005E3E89" w:rsidTr="005E3E89">
        <w:trPr>
          <w:trHeight w:val="300"/>
        </w:trPr>
        <w:tc>
          <w:tcPr>
            <w:tcW w:w="445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Latn-BA" w:eastAsia="sr-Latn-BA"/>
              </w:rPr>
            </w:pPr>
            <w:r w:rsidRPr="005E3E89">
              <w:rPr>
                <w:rFonts w:ascii="Calibri" w:eastAsia="Times New Roman" w:hAnsi="Calibri" w:cs="Calibri"/>
                <w:color w:val="00000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sr-Latn-BA" w:eastAsia="sr-Latn-BA"/>
              </w:rPr>
            </w:pPr>
            <w:r w:rsidRPr="005E3E89">
              <w:rPr>
                <w:rFonts w:ascii="Calibri" w:eastAsia="Times New Roman" w:hAnsi="Calibri" w:cs="Calibri"/>
                <w:color w:val="000000"/>
                <w:lang w:val="sr-Latn-BA" w:eastAsia="sr-Latn-BA"/>
              </w:rPr>
              <w:t> </w:t>
            </w:r>
          </w:p>
        </w:tc>
        <w:tc>
          <w:tcPr>
            <w:tcW w:w="5599" w:type="dxa"/>
            <w:gridSpan w:val="4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ЛЕР</w:t>
            </w:r>
          </w:p>
        </w:tc>
        <w:tc>
          <w:tcPr>
            <w:tcW w:w="1276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230.595,98</w:t>
            </w:r>
          </w:p>
        </w:tc>
        <w:tc>
          <w:tcPr>
            <w:tcW w:w="1417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407.500,00</w:t>
            </w:r>
          </w:p>
        </w:tc>
        <w:tc>
          <w:tcPr>
            <w:tcW w:w="1276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327.672,79</w:t>
            </w:r>
          </w:p>
        </w:tc>
        <w:tc>
          <w:tcPr>
            <w:tcW w:w="1409" w:type="dxa"/>
            <w:shd w:val="clear" w:color="000000" w:fill="DCE6F1"/>
            <w:noWrap/>
            <w:vAlign w:val="bottom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63.484,08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0,19</w:t>
            </w:r>
          </w:p>
        </w:tc>
      </w:tr>
    </w:tbl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1"/>
        <w:gridCol w:w="1039"/>
        <w:gridCol w:w="627"/>
        <w:gridCol w:w="516"/>
        <w:gridCol w:w="816"/>
        <w:gridCol w:w="3584"/>
        <w:gridCol w:w="1306"/>
        <w:gridCol w:w="1417"/>
        <w:gridCol w:w="1276"/>
        <w:gridCol w:w="1409"/>
        <w:gridCol w:w="1001"/>
      </w:tblGrid>
      <w:tr w:rsidR="005E3E89" w:rsidRPr="005E3E89" w:rsidTr="005E3E89">
        <w:trPr>
          <w:trHeight w:val="72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584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noWrap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5E3E89" w:rsidRPr="005E3E89" w:rsidTr="005E3E89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584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5E3E89" w:rsidRPr="005E3E89" w:rsidTr="005E3E89">
        <w:trPr>
          <w:trHeight w:val="300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4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4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ОПШТУ УПРАВУ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4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0005130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74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4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1.575,60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2.172,49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75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4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0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1.575,60</w:t>
            </w:r>
          </w:p>
        </w:tc>
        <w:tc>
          <w:tcPr>
            <w:tcW w:w="141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2.172,49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  <w:tr w:rsidR="005E3E89" w:rsidRPr="005E3E89" w:rsidTr="005E3E89">
        <w:trPr>
          <w:trHeight w:val="510"/>
        </w:trPr>
        <w:tc>
          <w:tcPr>
            <w:tcW w:w="47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76</w:t>
            </w:r>
          </w:p>
        </w:tc>
        <w:tc>
          <w:tcPr>
            <w:tcW w:w="1039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84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1.575,60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2.172,49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  <w:tr w:rsidR="005E3E89" w:rsidRPr="005E3E89" w:rsidTr="005E3E89">
        <w:trPr>
          <w:trHeight w:val="255"/>
        </w:trPr>
        <w:tc>
          <w:tcPr>
            <w:tcW w:w="471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543" w:type="dxa"/>
            <w:gridSpan w:val="4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ОДЈЕЉЕЊЕ ЗА ОПШТУ УПРАВУ</w:t>
            </w:r>
          </w:p>
        </w:tc>
        <w:tc>
          <w:tcPr>
            <w:tcW w:w="130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1.575,60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shd w:val="clear" w:color="000000" w:fill="DCE6F1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2.172,49</w:t>
            </w:r>
          </w:p>
        </w:tc>
        <w:tc>
          <w:tcPr>
            <w:tcW w:w="1001" w:type="dxa"/>
            <w:vAlign w:val="center"/>
            <w:hideMark/>
          </w:tcPr>
          <w:p w:rsidR="005E3E89" w:rsidRPr="005E3E89" w:rsidRDefault="005E3E89" w:rsidP="005E3E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5E3E8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</w:tbl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Look w:val="04A0"/>
      </w:tblPr>
      <w:tblGrid>
        <w:gridCol w:w="516"/>
        <w:gridCol w:w="1039"/>
        <w:gridCol w:w="627"/>
        <w:gridCol w:w="516"/>
        <w:gridCol w:w="816"/>
        <w:gridCol w:w="3337"/>
        <w:gridCol w:w="1366"/>
        <w:gridCol w:w="1469"/>
        <w:gridCol w:w="1366"/>
        <w:gridCol w:w="1409"/>
        <w:gridCol w:w="1001"/>
      </w:tblGrid>
      <w:tr w:rsidR="00662EA0" w:rsidRPr="00662EA0" w:rsidTr="00662EA0">
        <w:trPr>
          <w:trHeight w:val="72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9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95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ФИНАНСИЈЕ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12.784.085,64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12.449.673,00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9.337.254,75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12.057.987,72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1,29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Расходи за лична примања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11.866.998,61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11.543.660,00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8.657.745,00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11.390.948,62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Бруто плате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8.688.787,51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8.674.660,00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6.505.995,00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8.600.642,28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накнаде запослених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1.482.696,04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1.310.000,00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982.500,00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1.408.193,38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1,43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Накнада за превоз  на посао  и са посла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228.345,40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208.000,00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156.000,00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171.339,80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Порези и доприноси на остала лична примања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946.949,46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906.000,00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679.500,00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844.466,80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Накнада плате за вријеме боловања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241.208,38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255.000,00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191.250,00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222.508,74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1,16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Накнада плате за отпремнине и једнократне помоћи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279.011,82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142.500,00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143.797,62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1,01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277.800,56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184.500,00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138.375,00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177.663,28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1,28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банкарских услуга и платног промета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28.361,04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19.146,87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2.161,15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3.374,89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1,12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бруто накнаде за рад ван радног односа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173.142,84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98.260,83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3,28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бруто накнаде волонтерима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39.250,87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20.463,83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0,68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90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Посебан допринос за запошљавање лица са инвалидитетом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14.664,59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20.837,19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91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пореза и доприноса на терет послодавца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20.200,61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15.553,05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Остали  расходи по основу поврата и прекњижавања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19,46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26,62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Трошкови за камате и остале накнаде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599.286,47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671.513,00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503.634,75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472.415,82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0170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413300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Камате на домаће кредите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580.563,99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657.853,00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493.389,75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457.319,83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0170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413300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Камате на домаће кредите - краткорочно задужење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3.660,00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2.745,00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50,48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0170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413900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затезних камата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18.722,48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15.045,51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2,01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16.960,00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0,45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помоћ Синдикалној организацију ГУБН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16.960,00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0,45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5.206,76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14.847,79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48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Трансфери између различитих јединица власти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5.206,76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14.847,79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0180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487300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Трансфери јединицама локалне самоуправе по Записницима ПУ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5.206,76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14.847,79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ОТПЛАТУ ДУГОВА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3.448.135,62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4.475.066,00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3.356.299,50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3.495.891,00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Отплата  дугова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3.374.745,26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4.391.666,00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3.293.749,50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3.421.316,42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621300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Отплата домаћег задуживања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3.374.745,26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3.820.912,00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2.865.684,00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3.125.562,87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1,09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621300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Отплата домаћег задуживања - краткорочно задужење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570.754,00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428.065,50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295.753,55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отплату главнице зајмова примљених од ентитета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73.390,36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83.400,00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62.550,00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74.574,58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1,19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628100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отплату главнице зајмова примљених од ентитета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73.390,36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83.400,00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62.550,00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74.574,58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1,19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134.248,79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320.000,00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240.000,00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180.971,27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58.553,00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53.701,89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631100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ПДВ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58.553,00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53.701,89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75.695,79</w:t>
            </w:r>
          </w:p>
        </w:tc>
        <w:tc>
          <w:tcPr>
            <w:tcW w:w="146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220.000,00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165.000,00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127.269,38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  <w:tr w:rsidR="00662EA0" w:rsidRPr="00662EA0" w:rsidTr="00662EA0">
        <w:trPr>
          <w:trHeight w:val="76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112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75.695,79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220.000,00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165.000,00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127.269,38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ОДЈЕЉЕЊЕ ЗА ФИНАНСИЈЕ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16.371.676,81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17.284.739,00</w:t>
            </w:r>
          </w:p>
        </w:tc>
        <w:tc>
          <w:tcPr>
            <w:tcW w:w="1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12.963.554,25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15.749.697,78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1,21</w:t>
            </w:r>
          </w:p>
        </w:tc>
      </w:tr>
    </w:tbl>
    <w:p w:rsidR="005E3E89" w:rsidRDefault="005E3E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3285"/>
        <w:gridCol w:w="1418"/>
        <w:gridCol w:w="1417"/>
        <w:gridCol w:w="1418"/>
        <w:gridCol w:w="1409"/>
        <w:gridCol w:w="1001"/>
      </w:tblGrid>
      <w:tr w:rsidR="00662EA0" w:rsidRPr="00662EA0" w:rsidTr="00662EA0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0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ПРИВРЕДУ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0005150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475.642,57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1.029.000,00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771.750,00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546.271,37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0,71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3.107,75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44.250,00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2.382,02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0,05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стручних услуга - успостављање Слободне зоне Бијељина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3.107,75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Остали непоменути расходи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2.382,02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414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Субвенције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317.168,82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76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119</w:t>
            </w:r>
          </w:p>
        </w:tc>
        <w:tc>
          <w:tcPr>
            <w:tcW w:w="10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414100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414100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121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414100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Субвенције ЈП Градска топлана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317.168,82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155.366,00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970.000,00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727.500,00</w:t>
            </w:r>
          </w:p>
        </w:tc>
        <w:tc>
          <w:tcPr>
            <w:tcW w:w="140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543.889,35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122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Афирмација предузетништва, студије, сајмови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5.366,00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123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Подстицај привредницима по основу концесионих накнада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Суфинансирање ЈП "Семберија и Мајевица" Д.О.О.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285.000,00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0,76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Грант ЈП "Градска топлана"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18.889,35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Грант ЈП "Градско гробље"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2,67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Грант ЈП Дирекција за изградњу и развој града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Грант ЈУ Бања Дворови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2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129</w:t>
            </w:r>
          </w:p>
        </w:tc>
        <w:tc>
          <w:tcPr>
            <w:tcW w:w="10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130</w:t>
            </w:r>
          </w:p>
        </w:tc>
        <w:tc>
          <w:tcPr>
            <w:tcW w:w="10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131</w:t>
            </w:r>
          </w:p>
        </w:tc>
        <w:tc>
          <w:tcPr>
            <w:tcW w:w="10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Израда идејног рјешења за изградњу Сајамског центра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132</w:t>
            </w:r>
          </w:p>
        </w:tc>
        <w:tc>
          <w:tcPr>
            <w:tcW w:w="10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0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44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УКУПНО ОДЈЕЉЕЊЕ ЗА ПРИВРЕДУ </w:t>
            </w:r>
          </w:p>
        </w:tc>
        <w:tc>
          <w:tcPr>
            <w:tcW w:w="141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475.642,57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1.049.000,00</w:t>
            </w:r>
          </w:p>
        </w:tc>
        <w:tc>
          <w:tcPr>
            <w:tcW w:w="141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786.750,00</w:t>
            </w:r>
          </w:p>
        </w:tc>
        <w:tc>
          <w:tcPr>
            <w:tcW w:w="140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546.271,37</w:t>
            </w:r>
          </w:p>
        </w:tc>
        <w:tc>
          <w:tcPr>
            <w:tcW w:w="10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</w:tbl>
    <w:p w:rsidR="00662EA0" w:rsidRPr="005E3E89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462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3285"/>
        <w:gridCol w:w="1418"/>
        <w:gridCol w:w="1417"/>
        <w:gridCol w:w="1394"/>
        <w:gridCol w:w="1300"/>
        <w:gridCol w:w="1134"/>
      </w:tblGrid>
      <w:tr w:rsidR="00662EA0" w:rsidRPr="00662EA0" w:rsidTr="00662EA0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1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95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ПОЉОПРИВРЕДУ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0005151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9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981.551,19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2.540.610,00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1.905.457,50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963.557,77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0,51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534.033,70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1.081.960,00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811.470,00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489.118,01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Противградна заштита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87.960,00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87.960,00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65.970,00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84.910,00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1,29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136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дезинсекције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294.056,80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262.500,00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214.227,01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дератизације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49.991,00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49.991,00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Хигијеничарска служба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98.226,03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105.000,00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53.704,17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0,51</w:t>
            </w:r>
          </w:p>
        </w:tc>
      </w:tr>
      <w:tr w:rsidR="00662EA0" w:rsidRPr="00662EA0" w:rsidTr="00662EA0">
        <w:trPr>
          <w:trHeight w:val="76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139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стручне услуге - средства за израду основе, поправке и плодности земљишта и др.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412800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83.444,22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0,28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141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3.799,87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2.841,61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0,95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142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447.517,49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1.308.650,00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981.487,50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474.439,76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27.517,49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17.951,75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Учешће у финансирању ЈП Воде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420.000,00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758.650,00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568.987,50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456.488,01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Подстицај пољопривредне производње - прољећна сјетва кукуруза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375.000,00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416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Субвенције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9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416100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Суфинансирање чиповања и стерилисања власничких паса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76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416100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149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819.925,00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3.574.900,00</w:t>
            </w:r>
          </w:p>
        </w:tc>
        <w:tc>
          <w:tcPr>
            <w:tcW w:w="139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2.681.175,00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578.175,00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488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Трансфери унутар исте јединице власти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819.925,00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3.574.900,00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2.681.175,00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578.175,00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151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488100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Подстицај пољопривредне производње - Аграрни фонд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2.800.000,00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2.100.000,00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72.000,00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152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0421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488100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Учешће у финансирању Аграрног фонда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519.925,00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774.900,00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581.175,00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506.175,00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154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513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по основу улагања у побољшање шума</w:t>
            </w:r>
          </w:p>
        </w:tc>
        <w:tc>
          <w:tcPr>
            <w:tcW w:w="1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0422</w:t>
            </w:r>
          </w:p>
        </w:tc>
        <w:tc>
          <w:tcPr>
            <w:tcW w:w="6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513600</w:t>
            </w:r>
          </w:p>
        </w:tc>
        <w:tc>
          <w:tcPr>
            <w:tcW w:w="3285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по основу улагања у побољшање шума</w:t>
            </w:r>
          </w:p>
        </w:tc>
        <w:tc>
          <w:tcPr>
            <w:tcW w:w="141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9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44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ОДЈЕЉЕЊЕ ЗА ПОЉОПРИВРЕДУ</w:t>
            </w:r>
          </w:p>
        </w:tc>
        <w:tc>
          <w:tcPr>
            <w:tcW w:w="141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1.801.476,19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6.115.510,00</w:t>
            </w:r>
          </w:p>
        </w:tc>
        <w:tc>
          <w:tcPr>
            <w:tcW w:w="139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4.586.632,50</w:t>
            </w:r>
          </w:p>
        </w:tc>
        <w:tc>
          <w:tcPr>
            <w:tcW w:w="130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1.541.732,77</w:t>
            </w:r>
          </w:p>
        </w:tc>
        <w:tc>
          <w:tcPr>
            <w:tcW w:w="11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0,34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380" w:type="dxa"/>
        <w:tblInd w:w="113" w:type="dxa"/>
        <w:tblLook w:val="04A0"/>
      </w:tblPr>
      <w:tblGrid>
        <w:gridCol w:w="516"/>
        <w:gridCol w:w="1039"/>
        <w:gridCol w:w="627"/>
        <w:gridCol w:w="516"/>
        <w:gridCol w:w="816"/>
        <w:gridCol w:w="3148"/>
        <w:gridCol w:w="1358"/>
        <w:gridCol w:w="1356"/>
        <w:gridCol w:w="1286"/>
        <w:gridCol w:w="1358"/>
        <w:gridCol w:w="1360"/>
      </w:tblGrid>
      <w:tr w:rsidR="00662EA0" w:rsidRPr="00662EA0" w:rsidTr="00662EA0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ПРОСТОРНО УРЕЂЕЊЕ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0005160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2.531,71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1.268,70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0,42</w:t>
            </w:r>
          </w:p>
        </w:tc>
      </w:tr>
      <w:tr w:rsidR="00662EA0" w:rsidRPr="00662EA0" w:rsidTr="00662EA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2.531,71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1.268,70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0,42</w:t>
            </w:r>
          </w:p>
        </w:tc>
      </w:tr>
      <w:tr w:rsidR="00662EA0" w:rsidRPr="00662EA0" w:rsidTr="00662EA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2.531,71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1.268,70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0,42</w:t>
            </w:r>
          </w:p>
        </w:tc>
      </w:tr>
      <w:tr w:rsidR="00662EA0" w:rsidRPr="00662EA0" w:rsidTr="00662EA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90.120,44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15.420,66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48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90.120,44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15.420,66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511700</w:t>
            </w:r>
          </w:p>
        </w:tc>
        <w:tc>
          <w:tcPr>
            <w:tcW w:w="3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90.120,44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15.420,66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3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ОДЈЕЉЕЊЕ ЗА ПРОСТОРНО УРЕЂЕЊЕ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92.652,15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228.000,00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16.689,36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02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96"/>
        <w:gridCol w:w="396"/>
        <w:gridCol w:w="486"/>
        <w:gridCol w:w="756"/>
        <w:gridCol w:w="3717"/>
        <w:gridCol w:w="1307"/>
        <w:gridCol w:w="1303"/>
        <w:gridCol w:w="1303"/>
        <w:gridCol w:w="1324"/>
        <w:gridCol w:w="1340"/>
      </w:tblGrid>
      <w:tr w:rsidR="00662EA0" w:rsidRPr="00662EA0" w:rsidTr="00662EA0">
        <w:trPr>
          <w:trHeight w:val="720"/>
        </w:trPr>
        <w:tc>
          <w:tcPr>
            <w:tcW w:w="36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РБ</w:t>
            </w:r>
          </w:p>
        </w:tc>
        <w:tc>
          <w:tcPr>
            <w:tcW w:w="101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7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36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1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7" w:type="dxa"/>
            <w:gridSpan w:val="3"/>
            <w:vMerge w:val="restart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7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15"/>
        </w:trPr>
        <w:tc>
          <w:tcPr>
            <w:tcW w:w="36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1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7" w:type="dxa"/>
            <w:gridSpan w:val="3"/>
            <w:vMerge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37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1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7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ОДЈЕЉЕЊЕ ЗА СТАМБЕНО КОМУНАЛНЕ ПОСЛОВЕ И ЗЖС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36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1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7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7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3.361.795,58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5.080.000,00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3.810.000,00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3.238.630,78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3.194.415,10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3.970.000,00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2.977.500,00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2.682.487,51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0640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јавне расвјета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192.577,14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270.000,00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173.676,23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0,86</w:t>
            </w:r>
          </w:p>
        </w:tc>
      </w:tr>
      <w:tr w:rsidR="00662EA0" w:rsidRPr="00662EA0" w:rsidTr="00662EA0">
        <w:trPr>
          <w:trHeight w:val="96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10.030,04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Редовно одржавања свјетлосне саобраћајне сигнализације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17.500,06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33.450,30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и одржавање хоризонталне саобраћајне сигнализације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93.169,17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- пошљунчавање макадамских саобраћајница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149.367,47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132.548,20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169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128.675,21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95.591,80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49.700,43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Санација ударних асфалтних рупа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137.739,32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75.590,89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и одржавање вертикалне саобраћајне сигнализације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23.376,60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50.415,18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1,68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Кошење - уређење путних појаса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50.612,70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109.158,47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0,97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Текуће одржавање-фасаде у ЗЕВ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0560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Teкуће одржавање паркова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92.980,86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78.710,00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4.313,61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177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71.714,30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62.877,86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стручне услуге - безбједност саобраћаја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0530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Услуге мјерења загађења зрака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16.189,39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41.250,00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11.466,00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0,28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4.785,99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48.063,60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46.645,56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1,04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Прање саобраћајница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34.263,62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27.196,11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Кошење амброзије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11.752,97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21.000,00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10.178,52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0,48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Чишћење јавних површина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455.730,05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360.000,00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354.362,89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0,98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јавних зелених површина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295.026,87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332.047,36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1,48</w:t>
            </w:r>
          </w:p>
        </w:tc>
      </w:tr>
      <w:tr w:rsidR="00662EA0" w:rsidRPr="00662EA0" w:rsidTr="00662EA0">
        <w:trPr>
          <w:trHeight w:val="72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3.438,50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16.123,20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2,15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Чишћење дивљих депонија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28.374,84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16.678,35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кишне канализације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149.804,46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Одржавање јавних чесми и фонтана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0640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 - улична расвјета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1.032.765,61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488.000,00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366.000,00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954.790,71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2,61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 - финансирање комуналне инфраструктуре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301,21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3.100,00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0,41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Зимска служба - локални и некатегорисани путеви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48.520,84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22.861,80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Зимска служба - Град Бијељина и Јања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38.287,08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73.617,14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0,82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412800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Комунална инфраструктура-водопривредне накнаде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273.750,00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2.353,16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1.400,94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0,47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34.242,38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13.898,94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1,85</w:t>
            </w:r>
          </w:p>
        </w:tc>
      </w:tr>
      <w:tr w:rsidR="00662EA0" w:rsidRPr="00662EA0" w:rsidTr="00662EA0">
        <w:trPr>
          <w:trHeight w:val="255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413 900</w:t>
            </w:r>
          </w:p>
        </w:tc>
        <w:tc>
          <w:tcPr>
            <w:tcW w:w="37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затезне камате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34.242,38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13.898,94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1,85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414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Субвенције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200</w:t>
            </w:r>
          </w:p>
        </w:tc>
        <w:tc>
          <w:tcPr>
            <w:tcW w:w="101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414100</w:t>
            </w:r>
          </w:p>
        </w:tc>
        <w:tc>
          <w:tcPr>
            <w:tcW w:w="37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Субвенционисање јавног превоза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17.901,00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615.000,00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461.250,00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328.538,32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Грантови за изградњу дјечијих игралишта у ЗЕВ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17.901,00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328.538,32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1,75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Учешће у финансирању ЈП Воде - програм водних накнада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273.750,00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Дознаке грађанима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11.939,31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63.750,00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10.486,79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0,16</w:t>
            </w:r>
          </w:p>
        </w:tc>
      </w:tr>
      <w:tr w:rsidR="00662EA0" w:rsidRPr="00662EA0" w:rsidTr="00662EA0">
        <w:trPr>
          <w:trHeight w:val="765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Дознаке за накнаду штете од олујног невремена  на стамбеним објектима 2023. године - кредитна средства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Субвенције социјалним категоријама 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11.939,31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10.486,79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Соларни панели за домаћинства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Фасаде за домаћинства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419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103.297,79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203.219,22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1,35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419100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по судским рјешењима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103.297,79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203.219,22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1,35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717.428,94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4.902.000,00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3.676.500,00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533.465,53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0,15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0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707.580,03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4.852.000,00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3.639.000,00</w:t>
            </w:r>
          </w:p>
        </w:tc>
        <w:tc>
          <w:tcPr>
            <w:tcW w:w="13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515.131,03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0,14</w:t>
            </w:r>
          </w:p>
        </w:tc>
      </w:tr>
      <w:tr w:rsidR="00662EA0" w:rsidRPr="00662EA0" w:rsidTr="00662EA0">
        <w:trPr>
          <w:trHeight w:val="96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585,00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0,01</w:t>
            </w:r>
          </w:p>
        </w:tc>
      </w:tr>
      <w:tr w:rsidR="00662EA0" w:rsidRPr="00662EA0" w:rsidTr="00662EA0">
        <w:trPr>
          <w:trHeight w:val="72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11.500,80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1.872,00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Инфраструктура из водoпривредних накнада-инвестиције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120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63.185,38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53.568,75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218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120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572.057,49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425.986,90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1,14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водоводног система Бањица - Брђани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водоводне инфраструктуре  - буџет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водоводне инфраструктуре у МЗ - учешће МЗ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96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16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изградњу градског  и осталих гробља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96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Изградња комуналне инфраструктуре (путна, водоводна, електро мрежа, гасификација, Диркција за изградњу и развој града - надзор, пројектовање) - </w:t>
            </w:r>
            <w:r w:rsidRPr="00662EA0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sr-Latn-BA" w:eastAsia="sr-Latn-BA"/>
              </w:rPr>
              <w:t>концесионе накнаде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паркова и дјечијих игралишта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8.728,20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парка "Кнез Иво од Семберије"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230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семафора у зони ОШ "Јован Дучић" Патковача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бициклистичко-пјешачке стазе у МЗ Хасе у појасу магистралног пута Бијељина 2 - Угљевича Обријеж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транспортног цјевовода од Модрана до Сувог Поља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транспортног цјевовода од Нове Јање до Главичица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227.000,00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170.250,00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96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0451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29.772,52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205.000,00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153.750,00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28.169,28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0,18</w:t>
            </w:r>
          </w:p>
        </w:tc>
      </w:tr>
      <w:tr w:rsidR="00662EA0" w:rsidRPr="00662EA0" w:rsidTr="00662EA0">
        <w:trPr>
          <w:trHeight w:val="48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237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дијела система градског топловода  (реконструкција котла)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238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2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17.363,14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239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комуналног мобилијара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240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видео надзора у граду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241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Успостављање "Rent-a-bike" система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242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декоративне јавне расвјете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243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полуподземни контејнери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244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0422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511500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остале вишегодишње засаде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4.972,50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4.949,10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245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513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прибављање земљишта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9.848,91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18.334,50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246</w:t>
            </w:r>
          </w:p>
        </w:tc>
        <w:tc>
          <w:tcPr>
            <w:tcW w:w="101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2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513100</w:t>
            </w:r>
          </w:p>
        </w:tc>
        <w:tc>
          <w:tcPr>
            <w:tcW w:w="37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Набавка земљишта </w:t>
            </w:r>
          </w:p>
        </w:tc>
        <w:tc>
          <w:tcPr>
            <w:tcW w:w="130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9.848,91</w:t>
            </w:r>
          </w:p>
        </w:tc>
        <w:tc>
          <w:tcPr>
            <w:tcW w:w="130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0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2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18.334,50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240"/>
        </w:trPr>
        <w:tc>
          <w:tcPr>
            <w:tcW w:w="36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1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064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30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4.079.224,52</w:t>
            </w:r>
          </w:p>
        </w:tc>
        <w:tc>
          <w:tcPr>
            <w:tcW w:w="130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9.982.000,00</w:t>
            </w:r>
          </w:p>
        </w:tc>
        <w:tc>
          <w:tcPr>
            <w:tcW w:w="130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7.486.500,00</w:t>
            </w:r>
          </w:p>
        </w:tc>
        <w:tc>
          <w:tcPr>
            <w:tcW w:w="132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3.772.096,31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0,50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0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87"/>
        <w:gridCol w:w="416"/>
        <w:gridCol w:w="516"/>
        <w:gridCol w:w="816"/>
        <w:gridCol w:w="2937"/>
        <w:gridCol w:w="1354"/>
        <w:gridCol w:w="1354"/>
        <w:gridCol w:w="1350"/>
        <w:gridCol w:w="1354"/>
        <w:gridCol w:w="1380"/>
      </w:tblGrid>
      <w:tr w:rsidR="00662EA0" w:rsidRPr="00662EA0" w:rsidTr="00662EA0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РБ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ФУНКЦИЈА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ЕКОНОМСКИ КОД</w:t>
            </w:r>
          </w:p>
        </w:tc>
        <w:tc>
          <w:tcPr>
            <w:tcW w:w="359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ОПИС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8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76" w:type="dxa"/>
            <w:gridSpan w:val="3"/>
            <w:vMerge w:val="restart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1</w:t>
            </w:r>
          </w:p>
        </w:tc>
        <w:tc>
          <w:tcPr>
            <w:tcW w:w="359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2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76" w:type="dxa"/>
            <w:gridSpan w:val="3"/>
            <w:vMerge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359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52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59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БОРАЧКО ИНВАЛИДСКУ ЗАШТИТУ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76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59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0005180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725.961,66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1.068.250,00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801.187,50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565.662,20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0,71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материјала и услуга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19.263,06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46.500,00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34.875,00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28.022,64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 - Цивилна заштита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3.973,03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3.778,52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- Цивилна заштита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12.066,00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21.750,00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19.205,96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3.134,03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1.785,56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2.625,00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3.252,60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1,24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427.848,60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351.750,00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263.812,50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279.339,56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1,06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финансирање Борачке организације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83.250,00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111.000,00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83.250,00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83.250,00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31.124,97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41.500,00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31.125,00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31.125,00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финансирање Удружења несталих бораца и цивила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Текуће помоћи непрофитним организацијама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137.504,44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75.192,78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2,01</w:t>
            </w:r>
          </w:p>
        </w:tc>
      </w:tr>
      <w:tr w:rsidR="00662EA0" w:rsidRPr="00662EA0" w:rsidTr="00662EA0">
        <w:trPr>
          <w:trHeight w:val="52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финансирање цивилних жртава рата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9.450,00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12.600,00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9.450,00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9.450,00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Удружење ратних војних инвалида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10.125,00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13.500,00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10.125,00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10.125,00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Удружење логораша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9.112,50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12.150,00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9.112,50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9.112,50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262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Удружење ветерана "Гарда Пантери"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13.857,10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Удружење жена жртава рата регије Бијељина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54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Удружење грађана "Ветерани Републике Српске"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9.749,97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Учешће у изградњи спомен обиљежја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105.674,62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15.334,28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0,41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416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Дознаке грађанима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278.850,00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502.500,00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258.300,00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0,51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1030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416100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Текуће помоћи породицама погинулих бораца и инвалидима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99.000,00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270.000,00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202.500,00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98.800,00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0610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416100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179.850,00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159.500,00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1,06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1030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416100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Борачки додатак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61.995,36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171.000,00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128.250,00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3.980,00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662EA0" w:rsidRPr="00662EA0" w:rsidTr="00662EA0">
        <w:trPr>
          <w:trHeight w:val="48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61.995,36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128.000,00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96.000,00</w:t>
            </w:r>
          </w:p>
        </w:tc>
        <w:tc>
          <w:tcPr>
            <w:tcW w:w="13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3.980,00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0,04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0610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511100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грађевинских објеката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0610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Реконструкција и инвестиционо одржавање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опреме-Цивилна заштита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61.995,36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68.000,00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3.980,00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0,08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516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43.000,00</w:t>
            </w:r>
          </w:p>
        </w:tc>
        <w:tc>
          <w:tcPr>
            <w:tcW w:w="135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32.250,00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0320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59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и материјала,ситни инвентар-Цивилна заштита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43.000,00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40"/>
        </w:trPr>
        <w:tc>
          <w:tcPr>
            <w:tcW w:w="41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68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УКУПНО ОДЈЕЉЕЊЕ ЗА БОРАЧКО ИНВАЛИДСКУ И ЦИВИЛНУ ЗАШТИТУ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787.957,02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1.239.250,00</w:t>
            </w:r>
          </w:p>
        </w:tc>
        <w:tc>
          <w:tcPr>
            <w:tcW w:w="135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929.437,50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569.642,20</w:t>
            </w:r>
          </w:p>
        </w:tc>
        <w:tc>
          <w:tcPr>
            <w:tcW w:w="1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0,61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20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87"/>
        <w:gridCol w:w="567"/>
        <w:gridCol w:w="486"/>
        <w:gridCol w:w="756"/>
        <w:gridCol w:w="3069"/>
        <w:gridCol w:w="1334"/>
        <w:gridCol w:w="1352"/>
        <w:gridCol w:w="1350"/>
        <w:gridCol w:w="1353"/>
        <w:gridCol w:w="1360"/>
      </w:tblGrid>
      <w:tr w:rsidR="00662EA0" w:rsidRPr="00662EA0" w:rsidTr="00662EA0">
        <w:trPr>
          <w:trHeight w:val="72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lastRenderedPageBreak/>
              <w:t>РБ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ФУНКЦИЈА</w:t>
            </w:r>
          </w:p>
        </w:tc>
        <w:tc>
          <w:tcPr>
            <w:tcW w:w="1474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ЕКОНОМСКИ КОД</w:t>
            </w:r>
          </w:p>
        </w:tc>
        <w:tc>
          <w:tcPr>
            <w:tcW w:w="369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ОПИС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6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6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74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69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277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7.334.076,84</w:t>
            </w:r>
          </w:p>
        </w:tc>
        <w:tc>
          <w:tcPr>
            <w:tcW w:w="135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8.857.000,00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6.642.750,00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5.629.915,06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278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робе и услуга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40.898,43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54.000,00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40.500,00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35.909,75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279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3.416,85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2.592,79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0,86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0724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бруто накнаде ван радног односа-накнаде за мртвозорство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37.481,58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33.316,96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4.201.113,33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4.458.000,00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3.343.500,00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2.939.344,25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0830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грантови-ЈИП" Семберија и Мајевица"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288.333,33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60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финансирање физичке културе - резерва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475.540,90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371.925,37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7,63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спорт по Правилнику о расподјели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800.249,92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1.350.000,00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Школски спорт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24.005,00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24.656,45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1,32</w:t>
            </w:r>
          </w:p>
        </w:tc>
      </w:tr>
      <w:tr w:rsidR="00662EA0" w:rsidRPr="00662EA0" w:rsidTr="00662EA0">
        <w:trPr>
          <w:trHeight w:val="96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172.500,00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257.000,00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1,01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289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културу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50.435,73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121.566,40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3,24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 за подршку фестивалу Дјеца пјевају у Семберији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291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Средства за културу - Грант Хору "Србадија"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869.152,05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902.836,90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1,34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интервенције у области образовања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24.450,35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29.207,20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666,90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суфинансирање развоја омладинских организација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7.100,00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15.700,00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2,09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Националне мањине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13.935,24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18.233,23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1,22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Културно историјско наслеђе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0,45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299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Грантови вјерским заједницама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293.762,54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108.362,00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1,61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 Сигурна кућа Лара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Средства за финансирање програма удружења грађана од (општег) јавног интереса за Град Бијељина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168.774,00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149.984,00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0,83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финансирање пројеката удружења грађана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441.520,20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297.943,57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3,61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Пројекат "Омладинска политика"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Финансирање Дома ученика-материјални трошкови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54.000,00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72.000,00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54.000,00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48.000,00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78.202,50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2,50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Подршка приватним вртићима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40.950,00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0740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0740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309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учешће у санацији и изградњи вјерских објеката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346.511,53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9,24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Средства за помоћ пензионерима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51.253,60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0,95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Подршка пројектима запошљавања  - сарадња са Caritas Switzerland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28.800,00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56.250,00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Подршка пројекту Семберско етно домаћинство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Подршка Семберском сајму меса у Дворовима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Подршка пројектима Црвеног крста Бијељина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12.400,00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20.417,60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0,54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Уређење спомен обиљежја у МЗ Вршани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148.081,07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оснивање филхармонијског оркестра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 КМФ Радник MD SHOP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суфинансирање развоја омладинских организација (по амандману)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Дознаке грађанима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3.092.065,08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4.345.000,00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3.258.750,00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2.654.661,06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0,81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621.184,00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705.000,00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528.750,00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629.855,00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1,19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426.790,00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322.500,00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432.000,00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1,34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Једнократна помоћ пензионерима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416000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Субвенције дјеци обољелој од дијабетеса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28.500,00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0,48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327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0740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56.336,24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54.863,76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1,22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Мјере пронаталитетне политике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329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Подстицај повратка и помоћ социјалним категоријама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0,05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Помоћ социјално угроженој дјеци за ужину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8.664,89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10.748,86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0,96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0960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интервенције у образовању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37.798,00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3.550,00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0,12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0980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Стипендије ученицима, студентима основних и постдипломских студија и спортске стипендије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611.386,09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758.066,64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1,19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1030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Сахране незбринутих лица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15.919,22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7.754,02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0,26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Субвeнције социјалним категоријама за легализацију објеката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140,72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3.412,68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0,15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Субвенције брачним паровима за новорођену бебу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368.795,50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450.000,00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366.200,00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0,81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Субвенције родитељима за боравак дјеце у приватним вртићима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915.050,42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1.050.000,00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787.500,00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191.930,10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0,24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Подршка акционом плану за Роме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Подршка пројектима СУМЕРО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56.250,00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339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341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Суфинансирање рјешавања стамбеног питања младих брачних парова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160.000,00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2,13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342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Субвенције за палијативну његу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3.780,00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0,13</w:t>
            </w:r>
          </w:p>
        </w:tc>
      </w:tr>
      <w:tr w:rsidR="00662EA0" w:rsidRPr="00662EA0" w:rsidTr="00662EA0">
        <w:trPr>
          <w:trHeight w:val="51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17.541,98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37.000,00</w:t>
            </w:r>
          </w:p>
        </w:tc>
        <w:tc>
          <w:tcPr>
            <w:tcW w:w="135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27.750,00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3.585,56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0,13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487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Трансфери између различитих јединица власти на име социјалне </w:t>
            </w: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заштите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17.541,98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27.750,00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3.585,56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0,13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345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487400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Здравствена заштита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3.541,98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3.585,56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0,24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487900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Финансирање дијагностике обољења и лијечење дјеце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14.000,00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917.901,90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3.095.000,00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2.321.250,00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390.420,20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0,17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917.901,90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3.095.000,00</w:t>
            </w:r>
          </w:p>
        </w:tc>
        <w:tc>
          <w:tcPr>
            <w:tcW w:w="135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2.321.250,00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390.420,20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0,17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349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објекта новог дјечије вртића, пројектна документација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објекта за јавне намјене - вртић и школа у Црњелову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49.005,22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290.000,00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217.500,00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пројектно-техничке документације за Студентски центар</w:t>
            </w:r>
          </w:p>
        </w:tc>
        <w:tc>
          <w:tcPr>
            <w:tcW w:w="133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33.353,19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4,45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затвореног базена - пројектна документација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Изградња дјечијих игралишта на подручју Града Бијељина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49.435,42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грађевинских објеката - инвестиције у образовању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119.877,22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ограде око терена у склопу комплекса ФК "Подриње" Јања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47.859,69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Инвестиције у образовању-Дирекција за изградњу и развој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5.817,23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26.250,00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1.836,90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грађевинских објеката - инвестиције у спортске објекте, спортска дворана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235.804,88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13.325,48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359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Дирекција за изградњу - инвестиције у спортске објекте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75.110,97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28,08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230,38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361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101.979,48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1.108,28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0,01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Стамбено збрињавање социјалних категорија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117,00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 Дома културе у Батковићу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11.863,91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178,08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прихватилишта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22.398,00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200.028,08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8.112,78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369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Дома културе у Доњим Загонима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26.250,00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Домови културе - Дом културе у Трњацима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крова ОШ Балатун - подручна школа ОШ "Петар Кочић"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крова ОШ Попови - подручно одјељење ОШ "Вук Караџић"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објеката за потребе МЗ Батар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Реконструкција Дома културе МЗ </w:t>
            </w: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lastRenderedPageBreak/>
              <w:t>Балатун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lastRenderedPageBreak/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377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379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Реконструкцијуа просторија МЗ Богдановићи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11.637,39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25.622,39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0,23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385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386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186.253,47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387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школа у Велином Селу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388</w:t>
            </w:r>
          </w:p>
        </w:tc>
        <w:tc>
          <w:tcPr>
            <w:tcW w:w="901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 у образовању - школа у Дворовима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72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389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lastRenderedPageBreak/>
              <w:t>390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Домови културе - Дом културе у Дворовима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391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4.817,40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0,21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392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535,86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1.985,32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0,02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393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394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опреме за културу - набавка клавира и др.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330.000,00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247.500,00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395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инвестиције у образовању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396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Набавка опреме - уградња система видео надзора 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397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опремање спортскиха сала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398</w:t>
            </w:r>
          </w:p>
        </w:tc>
        <w:tc>
          <w:tcPr>
            <w:tcW w:w="901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9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стамбено збрињавање социјалних категорија</w:t>
            </w:r>
          </w:p>
        </w:tc>
        <w:tc>
          <w:tcPr>
            <w:tcW w:w="133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5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53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72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ОДЈЕЉЕЊЕ ЗА ДРУШТВЕНЕ ДЈЕЛАТНОСТИ - ФОНД 01</w:t>
            </w:r>
          </w:p>
        </w:tc>
        <w:tc>
          <w:tcPr>
            <w:tcW w:w="133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8.269.520,72</w:t>
            </w:r>
          </w:p>
        </w:tc>
        <w:tc>
          <w:tcPr>
            <w:tcW w:w="1352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11.989.000,00</w:t>
            </w:r>
          </w:p>
        </w:tc>
        <w:tc>
          <w:tcPr>
            <w:tcW w:w="135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8.991.750,00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6.023.920,82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0,67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72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ОДЈЕЉЕЊЕ ЗА ДРУШТВЕНЕ ДЈЕЛАТНОСТИ - ФОНД 03</w:t>
            </w:r>
          </w:p>
        </w:tc>
        <w:tc>
          <w:tcPr>
            <w:tcW w:w="133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77.549,75</w:t>
            </w:r>
          </w:p>
        </w:tc>
        <w:tc>
          <w:tcPr>
            <w:tcW w:w="1352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5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73.502,01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36.908,10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0,50</w:t>
            </w:r>
          </w:p>
        </w:tc>
      </w:tr>
      <w:tr w:rsidR="00662EA0" w:rsidRPr="00662EA0" w:rsidTr="00662EA0">
        <w:trPr>
          <w:trHeight w:val="240"/>
        </w:trPr>
        <w:tc>
          <w:tcPr>
            <w:tcW w:w="37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01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72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ОДЈЕЉЕЊЕ ЗА ДРУШТВЕНЕ ДЈЕЛАТНОСТИ</w:t>
            </w:r>
          </w:p>
        </w:tc>
        <w:tc>
          <w:tcPr>
            <w:tcW w:w="133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8.347.070,47</w:t>
            </w:r>
          </w:p>
        </w:tc>
        <w:tc>
          <w:tcPr>
            <w:tcW w:w="1352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11.989.000,00</w:t>
            </w:r>
          </w:p>
        </w:tc>
        <w:tc>
          <w:tcPr>
            <w:tcW w:w="135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9.065.252,01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6.060.828,92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0,67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040" w:type="dxa"/>
        <w:tblInd w:w="113" w:type="dxa"/>
        <w:tblLook w:val="04A0"/>
      </w:tblPr>
      <w:tblGrid>
        <w:gridCol w:w="516"/>
        <w:gridCol w:w="1039"/>
        <w:gridCol w:w="416"/>
        <w:gridCol w:w="516"/>
        <w:gridCol w:w="816"/>
        <w:gridCol w:w="3051"/>
        <w:gridCol w:w="1354"/>
        <w:gridCol w:w="1329"/>
        <w:gridCol w:w="1329"/>
        <w:gridCol w:w="1334"/>
        <w:gridCol w:w="1340"/>
      </w:tblGrid>
      <w:tr w:rsidR="00662EA0" w:rsidRPr="00662EA0" w:rsidTr="00662EA0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54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ОДЈЕЉЕЊЕ ЗА ИНСПЕКЦИЈСКЕ ПОСЛОВЕ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0005220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399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3.264,55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82.125,00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5.573,70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3.264,55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82.125,00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5.573,70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0442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1.396,50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26.250,00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1.747,26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1.868,05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746,50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0510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3.079,94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0,21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0443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0443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ОДЈЕЉЕЊЕ ЗА ИНСПЕКЦИЈСКЕ ПОСЛОВЕ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3.264,55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109.500,00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82.125,00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5.573,70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100" w:type="dxa"/>
        <w:tblInd w:w="113" w:type="dxa"/>
        <w:tblLook w:val="04A0"/>
      </w:tblPr>
      <w:tblGrid>
        <w:gridCol w:w="516"/>
        <w:gridCol w:w="1039"/>
        <w:gridCol w:w="416"/>
        <w:gridCol w:w="516"/>
        <w:gridCol w:w="816"/>
        <w:gridCol w:w="3170"/>
        <w:gridCol w:w="1335"/>
        <w:gridCol w:w="1328"/>
        <w:gridCol w:w="1269"/>
        <w:gridCol w:w="1335"/>
        <w:gridCol w:w="1360"/>
      </w:tblGrid>
      <w:tr w:rsidR="00662EA0" w:rsidRPr="00662EA0" w:rsidTr="00662EA0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lastRenderedPageBreak/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30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КОМУНАЛНА ПОЛИЦИЈА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0005230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8.156,01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6.568,88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услуга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8.156,01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6.568,88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2.826,94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639,75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0,21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0510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Извршење по налогу комуналне полиције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630,00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0,04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410</w:t>
            </w:r>
          </w:p>
        </w:tc>
        <w:tc>
          <w:tcPr>
            <w:tcW w:w="8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0510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0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Остали непоменути расходи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2.372,57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2.999,25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1,33</w:t>
            </w:r>
          </w:p>
        </w:tc>
      </w:tr>
      <w:tr w:rsidR="00662EA0" w:rsidRPr="00662EA0" w:rsidTr="00662EA0">
        <w:trPr>
          <w:trHeight w:val="76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0510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2.326,50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2.849,88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0,13</w:t>
            </w:r>
          </w:p>
        </w:tc>
      </w:tr>
      <w:tr w:rsidR="00662EA0" w:rsidRPr="00662EA0" w:rsidTr="00662EA0">
        <w:trPr>
          <w:trHeight w:val="51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0510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чишћења дивљих депонија - издавање налога за чишћење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662EA0" w:rsidRPr="00662EA0" w:rsidTr="00662EA0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КОМУНАЛНА ПОЛИЦИЈА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8.156,01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6.568,88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24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756"/>
        <w:gridCol w:w="3590"/>
        <w:gridCol w:w="1339"/>
        <w:gridCol w:w="1327"/>
        <w:gridCol w:w="1327"/>
        <w:gridCol w:w="1339"/>
        <w:gridCol w:w="1340"/>
      </w:tblGrid>
      <w:tr w:rsidR="00662EA0" w:rsidRPr="00662EA0" w:rsidTr="00662EA0">
        <w:trPr>
          <w:trHeight w:val="72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lastRenderedPageBreak/>
              <w:t>РБ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51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5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37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ОДСЈЕК ЗА ЗАЈЕДНИЧКЕ ПОСЛОВЕ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51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59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0005240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931.297,58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1.610.813,00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1.208.109,75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961.736,49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0,80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411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Накнаде запослених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17.335,10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17.479,54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Накнаде запослених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17.335,10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17.479,54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913.806,39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1.584.813,00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1.188.609,75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941.967,26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0,79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412100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закупа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64.358,81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120.813,00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90.609,75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80.524,49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енергије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180.597,70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255.000,00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197.647,63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157.174,47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168.120,44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1,02</w:t>
            </w:r>
          </w:p>
        </w:tc>
      </w:tr>
      <w:tr w:rsidR="00662EA0" w:rsidRPr="00662EA0" w:rsidTr="00662EA0">
        <w:trPr>
          <w:trHeight w:val="96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0510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комуналних услуга у циљу сузбијања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материјала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171.350,40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187.500,00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162.675,37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0,87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62.399,57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97.500,00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44.394,58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0,46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горива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108.062,21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115.828,87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0,77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Путни трошкови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3.242,37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9.205,23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0,61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70.577,05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56.190,57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0,54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услуге-оглашавање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36.720,95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33.750,00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49.447,26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1,47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услуге-остали расходи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31.537,06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23.462,04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662EA0" w:rsidRPr="00662EA0" w:rsidTr="00662EA0">
        <w:trPr>
          <w:trHeight w:val="51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2.342,28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1.563,16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0,52</w:t>
            </w:r>
          </w:p>
        </w:tc>
      </w:tr>
      <w:tr w:rsidR="00662EA0" w:rsidRPr="00662EA0" w:rsidTr="00662EA0">
        <w:trPr>
          <w:trHeight w:val="24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непоменути расходи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16.099,97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26.250,00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25.983,33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0,99</w:t>
            </w:r>
          </w:p>
        </w:tc>
      </w:tr>
      <w:tr w:rsidR="00662EA0" w:rsidRPr="00662EA0" w:rsidTr="00662EA0">
        <w:trPr>
          <w:trHeight w:val="96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9.343,55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6.924,29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0,31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156,09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750,00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2.289,69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3,05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413 900</w:t>
            </w:r>
          </w:p>
        </w:tc>
        <w:tc>
          <w:tcPr>
            <w:tcW w:w="359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затезне камате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156,09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2.289,69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3,05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65.534,68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357.805,00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268.353,75</w:t>
            </w:r>
          </w:p>
        </w:tc>
        <w:tc>
          <w:tcPr>
            <w:tcW w:w="13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44.002,54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0,16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44.104,56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300.000,00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225.000,00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19.356,06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0,09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144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2.681,20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96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41.423,36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19.356,06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0,26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513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нематеријалну непроизведену имовину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7.805,00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5.853,75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11.502,11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1,96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439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513700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Oracle лиценци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7.805,00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5.853,75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11.502,11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1,96</w:t>
            </w:r>
          </w:p>
        </w:tc>
      </w:tr>
      <w:tr w:rsidR="00662EA0" w:rsidRPr="00662EA0" w:rsidTr="00662EA0">
        <w:trPr>
          <w:trHeight w:val="51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21.430,12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13.144,37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0,35</w:t>
            </w:r>
          </w:p>
        </w:tc>
      </w:tr>
      <w:tr w:rsidR="00662EA0" w:rsidRPr="00662EA0" w:rsidTr="00662EA0">
        <w:trPr>
          <w:trHeight w:val="480"/>
        </w:trPr>
        <w:tc>
          <w:tcPr>
            <w:tcW w:w="37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516100</w:t>
            </w:r>
          </w:p>
        </w:tc>
        <w:tc>
          <w:tcPr>
            <w:tcW w:w="359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Издаци за залихе материјала, робе ситног инвентара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21.430,12</w:t>
            </w:r>
          </w:p>
        </w:tc>
        <w:tc>
          <w:tcPr>
            <w:tcW w:w="132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3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13.144,37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0,35</w:t>
            </w:r>
          </w:p>
        </w:tc>
      </w:tr>
      <w:tr w:rsidR="00662EA0" w:rsidRPr="00662EA0" w:rsidTr="00662EA0">
        <w:trPr>
          <w:trHeight w:val="255"/>
        </w:trPr>
        <w:tc>
          <w:tcPr>
            <w:tcW w:w="372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08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ОДСЈЕК ЗА ЗАЈЕДНИЧКЕ ПОСЛОВЕ</w:t>
            </w:r>
          </w:p>
        </w:tc>
        <w:tc>
          <w:tcPr>
            <w:tcW w:w="133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996.832,26</w:t>
            </w:r>
          </w:p>
        </w:tc>
        <w:tc>
          <w:tcPr>
            <w:tcW w:w="132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1.968.618,00</w:t>
            </w:r>
          </w:p>
        </w:tc>
        <w:tc>
          <w:tcPr>
            <w:tcW w:w="132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1.476.463,50</w:t>
            </w:r>
          </w:p>
        </w:tc>
        <w:tc>
          <w:tcPr>
            <w:tcW w:w="133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1.005.739,03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0,68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14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39"/>
        <w:gridCol w:w="586"/>
        <w:gridCol w:w="486"/>
        <w:gridCol w:w="756"/>
        <w:gridCol w:w="3722"/>
        <w:gridCol w:w="1338"/>
        <w:gridCol w:w="1336"/>
        <w:gridCol w:w="1336"/>
        <w:gridCol w:w="1338"/>
        <w:gridCol w:w="1360"/>
      </w:tblGrid>
      <w:tr w:rsidR="00662EA0" w:rsidRPr="00662EA0" w:rsidTr="00662EA0">
        <w:trPr>
          <w:trHeight w:val="72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77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72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6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25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1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ОДСЈЕК ЗА ПОСЛОВЕ МЈЕСНИХ ЗАЈЕДНИЦА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Број 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0005250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442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97.189,10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236.000,00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177.000,00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103.008,89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0,58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443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96.944,59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101.696,53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0,65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444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закуп зграда и грађевинских објеката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6.355,68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9.000,00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5.070,00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0,56</w:t>
            </w:r>
          </w:p>
        </w:tc>
      </w:tr>
      <w:tr w:rsidR="00662EA0" w:rsidRPr="00662EA0" w:rsidTr="00662EA0">
        <w:trPr>
          <w:trHeight w:val="255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445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енергије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65.181,81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140.000,00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105.000,00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89.982,81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0,86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446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6.734,34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14.000,00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10.500,00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5.774,97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0,55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447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режијски материјал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230,00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0,03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448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17.420,71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0,01</w:t>
            </w:r>
          </w:p>
        </w:tc>
      </w:tr>
      <w:tr w:rsidR="00662EA0" w:rsidRPr="00662EA0" w:rsidTr="00662EA0">
        <w:trPr>
          <w:trHeight w:val="51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449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1.252,05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488,75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0,16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450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413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финансирања и други финансијски трошкови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244,51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1.312,36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1,75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451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0111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413900</w:t>
            </w:r>
          </w:p>
        </w:tc>
        <w:tc>
          <w:tcPr>
            <w:tcW w:w="3722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затезне камате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244,51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1.312,36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1,75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452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453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Грантови мјесним заједницама - јачање улоге МЗ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454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0840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Грантови мјесним заједницама за одржавање гробља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455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739.554,34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773.500,00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580.125,00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102.634,03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0,18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456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739.554,34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773.500,00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580.125,00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102.634,03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0,18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457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објекта за вјерске обреде у МЗ Ковачићи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458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аутобуских надстрешница у МЗ Амајлије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459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трибина на фудбалском стадиону у МЗ Батковић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460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дијела ограде око мјесног гробља у МЗ Даздарево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461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Бушење артерског бунара у МЗ Нови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462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Постављање табле са називом мјеста испред Основне школе у МЗ Средња Чађавица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463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дјечијег игралишта у МЗ Вук Караџић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464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дјечијег игралишта у МЗ Лединци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465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дјечијег игралишта у МЗ Којчиновац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466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Извођење керамичких радова у МЗ Горњи Драгаљевац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467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надстрешнице на аутобуским стајалиштима у МЗ Велика Обарска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468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клупица у улици Раје Бањичића у МЗ Дашница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469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ограде на мјесном гробљу у МЗ Вршани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470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ограде око црквене порте у МЗ Доњи Магнојевич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471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капеле на мјесном гробљу у МЗ Глоговац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472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јавне расвјете у МЗ Хасе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473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Изградња зелене пијаце у МЗ Дворови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474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Покривање трибине ФК "Пролетер" Дворови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75.000,00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475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511100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- "Вила Танасић" у МЗ Дворови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52.500,00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476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зграда и објеката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739.554,34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102.634,03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0,91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477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Адаптација Дома културе у МЗ Балатун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478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рестаурација школе у МЗ Међаши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479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дјечије играонице испред Дома културе у МЗ Дворови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11.250,00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480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Адаптација и грађевински радови на капели и просторијама ФК Јединство у МЗ Бродац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481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објеката за просторије МЗ Суво Поље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482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Уређење јавног купатила у МЗ Попови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483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инвестиционо одржавање Домова културе - Дом културе у Дворовима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484</w:t>
            </w:r>
          </w:p>
        </w:tc>
        <w:tc>
          <w:tcPr>
            <w:tcW w:w="853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0620</w:t>
            </w:r>
          </w:p>
        </w:tc>
        <w:tc>
          <w:tcPr>
            <w:tcW w:w="45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722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набавку рачунарске опреме у МЗ Стари Град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3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1.125,00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40"/>
        </w:trPr>
        <w:tc>
          <w:tcPr>
            <w:tcW w:w="38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99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ОДСЈЕК ЗА ПОСЛОВЕ МЈЕСНИХ ЗАЈЕДНИЦА</w:t>
            </w:r>
          </w:p>
        </w:tc>
        <w:tc>
          <w:tcPr>
            <w:tcW w:w="133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836.743,44</w:t>
            </w:r>
          </w:p>
        </w:tc>
        <w:tc>
          <w:tcPr>
            <w:tcW w:w="133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1.009.500,00</w:t>
            </w:r>
          </w:p>
        </w:tc>
        <w:tc>
          <w:tcPr>
            <w:tcW w:w="133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757.125,00</w:t>
            </w:r>
          </w:p>
        </w:tc>
        <w:tc>
          <w:tcPr>
            <w:tcW w:w="133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205.642,92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0,27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745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816"/>
        <w:gridCol w:w="3424"/>
        <w:gridCol w:w="1306"/>
        <w:gridCol w:w="1417"/>
        <w:gridCol w:w="1276"/>
        <w:gridCol w:w="1417"/>
        <w:gridCol w:w="1276"/>
      </w:tblGrid>
      <w:tr w:rsidR="00662EA0" w:rsidRPr="00662EA0" w:rsidTr="00662EA0">
        <w:trPr>
          <w:trHeight w:val="72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86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4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0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4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4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ОДСЈЕК ЗА ИНФОРМАЦИОНЕ ТЕХНОЛОГИЈЕ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869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42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0005260</w:t>
            </w:r>
          </w:p>
        </w:tc>
        <w:tc>
          <w:tcPr>
            <w:tcW w:w="130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485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0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77.398,70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206.420,00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154.815,00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87.470,05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0,56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486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412100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закупа - локација на Удригову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4.422,60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3.790,80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0,72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487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комуникационих услуга - интернет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11.079,19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18.720,00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14.040,00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9.727,21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0,69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488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16.055,81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21.700,00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16.275,00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7.094,70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0,44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489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 рачунарске опреме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12.790,44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11.635,42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0,78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490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Tрошкови текућег одржавања ГИС-а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491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 система за бежичну везу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7.121,70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11.695,32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0,92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492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стручних услуга - Cloud, Microsoft итд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336,96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14.145,30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0,94</w:t>
            </w:r>
          </w:p>
        </w:tc>
      </w:tr>
      <w:tr w:rsidR="00662EA0" w:rsidRPr="00662EA0" w:rsidTr="00662EA0">
        <w:trPr>
          <w:trHeight w:val="51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493</w:t>
            </w:r>
          </w:p>
        </w:tc>
        <w:tc>
          <w:tcPr>
            <w:tcW w:w="1274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0133</w:t>
            </w:r>
          </w:p>
        </w:tc>
        <w:tc>
          <w:tcPr>
            <w:tcW w:w="56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одржавања лиценци - антивирус, Office 365, Autocad,  итд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8.185,32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39.000,00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8.515,26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0,22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494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Остали непоменути расходи - услуга штампања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17.406,68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20.866,04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51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495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Остале уговорене услуге - материјални трошкови 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496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0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497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112.500,00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498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рачунарска опрема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499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активна мрежна опрема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500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штампачи, копир апарата, плотери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501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 - скенери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502</w:t>
            </w:r>
          </w:p>
        </w:tc>
        <w:tc>
          <w:tcPr>
            <w:tcW w:w="12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0133</w:t>
            </w:r>
          </w:p>
        </w:tc>
        <w:tc>
          <w:tcPr>
            <w:tcW w:w="56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42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система за управљање базама података</w:t>
            </w:r>
          </w:p>
        </w:tc>
        <w:tc>
          <w:tcPr>
            <w:tcW w:w="130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48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7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293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ОДСЈЕК ЗА ИНФОРМАЦИОНЕ ТЕХНОЛОГИЈЕ</w:t>
            </w:r>
          </w:p>
        </w:tc>
        <w:tc>
          <w:tcPr>
            <w:tcW w:w="130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77.398,70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356.420,00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267.315,00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87.470,05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0,33</w:t>
            </w:r>
          </w:p>
        </w:tc>
      </w:tr>
    </w:tbl>
    <w:p w:rsidR="00662EA0" w:rsidRP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745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756"/>
        <w:gridCol w:w="1300"/>
        <w:gridCol w:w="1417"/>
        <w:gridCol w:w="1276"/>
        <w:gridCol w:w="1417"/>
        <w:gridCol w:w="1276"/>
      </w:tblGrid>
      <w:tr w:rsidR="00662EA0" w:rsidRPr="00662EA0" w:rsidTr="00662EA0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7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7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1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7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ЦЕНТАР ЗА СОЦИЈАЛНИ РАД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78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0005300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7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1.664.966,46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3.289.900,00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2.467.425,00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2.111.888,59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0,86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1.543.832,46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2.993.900,00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2.245.425,00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1.981.638,52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1.176.747,69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2.170.900,00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1.628.175,00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1.482.316,52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0,91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Бруто накнаде 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334.985,06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756.000,00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567.000,00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461.268,40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0,81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накнаде плата за вријеме боловања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8.002,16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13.972,24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накнаде за отпремнине и ј.помоћи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24.097,55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47.000,00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35.250,00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24.081,36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0,68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509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121.134,00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290.000,00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217.500,00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130.250,07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0,60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412100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закупа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15.156,33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27.750,00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15.222,80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0,55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512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12.579,65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18.750,00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16.604,44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11.482,57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23.190,60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1,03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16.527,40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9.583,77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0,32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2.384,50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4.187,50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0,62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горива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9.650,22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16.500,00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5.518,72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0,33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8.350,75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18.750,00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10.747,94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32.192,18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48.750,00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31.076,69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519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Управни одбор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12.810,40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18.750,00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14.117,61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521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Средства за помоћ Синдикалној организацији ЈУ ЦСР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522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82.540,48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92.000,00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69.000,00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7.764,12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0,11</w:t>
            </w:r>
          </w:p>
        </w:tc>
      </w:tr>
      <w:tr w:rsidR="00662EA0" w:rsidRPr="00662EA0" w:rsidTr="00662EA0">
        <w:trPr>
          <w:trHeight w:val="48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523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78.044,15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62.250,00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6.955,65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0,11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524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Одржавање и адаптација грађевинских објеката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32.350,15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55.000,00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41.250,00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6.955,65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0,17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525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45.694,00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21.000,00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526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4.496,33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808,47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662EA0" w:rsidRPr="00662EA0" w:rsidTr="00662EA0">
        <w:trPr>
          <w:trHeight w:val="510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527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1090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набавку материјала, робе и ситног инвентара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4.496,33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808,47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528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46.884,43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57.681,95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0,96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529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46.884,43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417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57.681,95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0,96</w:t>
            </w:r>
          </w:p>
        </w:tc>
      </w:tr>
      <w:tr w:rsidR="00662EA0" w:rsidRPr="00662EA0" w:rsidTr="00662EA0">
        <w:trPr>
          <w:trHeight w:val="76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530</w:t>
            </w:r>
          </w:p>
        </w:tc>
        <w:tc>
          <w:tcPr>
            <w:tcW w:w="10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78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276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46.884,43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417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57.681,95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0,96</w:t>
            </w:r>
          </w:p>
        </w:tc>
      </w:tr>
      <w:tr w:rsidR="00662EA0" w:rsidRPr="00662EA0" w:rsidTr="00662EA0">
        <w:trPr>
          <w:trHeight w:val="255"/>
        </w:trPr>
        <w:tc>
          <w:tcPr>
            <w:tcW w:w="51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03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528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ЦЕНТАР ЗА СОЦИЈАЛНИ РАД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1.794.391,37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3.461.900,00</w:t>
            </w:r>
          </w:p>
        </w:tc>
        <w:tc>
          <w:tcPr>
            <w:tcW w:w="1276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2.596.425,00</w:t>
            </w:r>
          </w:p>
        </w:tc>
        <w:tc>
          <w:tcPr>
            <w:tcW w:w="1417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2.177.334,66</w:t>
            </w:r>
          </w:p>
        </w:tc>
        <w:tc>
          <w:tcPr>
            <w:tcW w:w="127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0,84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0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416"/>
        <w:gridCol w:w="486"/>
        <w:gridCol w:w="756"/>
        <w:gridCol w:w="2935"/>
        <w:gridCol w:w="1340"/>
        <w:gridCol w:w="1338"/>
        <w:gridCol w:w="1329"/>
        <w:gridCol w:w="1340"/>
        <w:gridCol w:w="1360"/>
      </w:tblGrid>
      <w:tr w:rsidR="00662EA0" w:rsidRPr="00662EA0" w:rsidTr="00662EA0">
        <w:trPr>
          <w:trHeight w:val="720"/>
        </w:trPr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55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36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662EA0" w:rsidRPr="00662EA0" w:rsidTr="00662EA0">
        <w:trPr>
          <w:trHeight w:val="300"/>
        </w:trPr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55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55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СОЦИЈАЛНА ЗАШТИТА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5" w:type="dxa"/>
            <w:gridSpan w:val="3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556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0005301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7.076.121,32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12.107.000,00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9.080.250,00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7.983.469,41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183.734,61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398.000,00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298.500,00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213.432,85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0,72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ПТТ трошкови опреме уплатница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69.898,58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79.357,41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0,81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Накнада љекарској комисији за утврђивање радне способности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20.522,27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24.815,94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0,41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Рад комисије за разврставање лица ометених у развоју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8.600,00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5.687,30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0,34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мобилног тима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Уговорене услуге, превоз особа са инвалидетом 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84.713,76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120.000,00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103.572,20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0,86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416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Текуће дознаке грађанима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6.892.386,71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11.709.000,00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8.781.750,00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7.770.036,56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0,88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539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Додатак за помоћ и његу других лица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3.782.892,37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6.200.000,00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4.650.000,00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4.404.851,60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0,95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Једнократне помоћи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117.282,00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90.461,04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Средства за уџбенике дјеци социјалне категорије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Смјештај у властиту породицу 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343.097,09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540.000,00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405.000,00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359.237,12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1012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Породични смјештај 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77.169,43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127.500,00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91.587,14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0,72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Новчана помоћ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652.491,77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990.000,00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742.500,00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634.431,71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662EA0" w:rsidRPr="00662EA0" w:rsidTr="00662EA0">
        <w:trPr>
          <w:trHeight w:val="72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0412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11.081,00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8.126,00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0,36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0980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Заштита ученичког стандарда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629,40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0,08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Новчана помоћ за огрев и одјећу корисницима новчане помоћи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30.836,50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0,46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Накнада за личну инвалиднину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1.148.207,32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1.683.000,00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1.262.250,00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1.341.933,88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1,06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549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1012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sr-Latn-BA" w:eastAsia="sr-Latn-BA"/>
              </w:rPr>
              <w:t>Помоћ самохраном родитељу његоватељу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5.850,00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30.000,00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5.850,00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0,20</w:t>
            </w:r>
          </w:p>
        </w:tc>
      </w:tr>
      <w:tr w:rsidR="00662EA0" w:rsidRPr="00662EA0" w:rsidTr="00662EA0">
        <w:trPr>
          <w:trHeight w:val="72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216,58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850,00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0,06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1012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416100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Помоћ родитељу његоватељу - након 30-е године живота корисника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11.608,83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60.000,00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1011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 xml:space="preserve">Помоћ у кући 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5.100,00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5.400,00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0,36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Уџбеници и  одјећа за дјецу у домском смјештају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одржавања објеката,стамбено збрињавање корисника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0610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смјештаја социјално угрожених лица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549.699,02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890.000,00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667.500,00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606.607,22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0,91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Заштита жртава трговине људима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1090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рада савјетовалишта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558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рада јавне кухиње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138.899,19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142.186,97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0,76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559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Субвенције корисника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11.060,37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18.750,00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10.187,83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0,54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560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1012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дневног центра за дјецу са потешкоћама у развоју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17.120,83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82.500,00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9.997,44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0,12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561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дневног центра за дјецу у ризику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20.610,91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67.500,00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26.862,71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562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Персонална асистенција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563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1040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416300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Становање у заједници уз подршку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135.000,00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51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564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ТРАНСФЕРИ ИЗМЕЂУ И УНУТАР ЈЕДИНИЦА ВЛАСТИ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364.721,13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572.000,00</w:t>
            </w:r>
          </w:p>
        </w:tc>
        <w:tc>
          <w:tcPr>
            <w:tcW w:w="1329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429.000,00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326.161,00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0,76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565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487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364.721,13</w:t>
            </w:r>
          </w:p>
        </w:tc>
        <w:tc>
          <w:tcPr>
            <w:tcW w:w="133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572.000,00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429.000,00</w:t>
            </w:r>
          </w:p>
        </w:tc>
        <w:tc>
          <w:tcPr>
            <w:tcW w:w="134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326.161,00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0,76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566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487400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355.951,12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550.000,00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326.161,00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0,79</w:t>
            </w:r>
          </w:p>
        </w:tc>
      </w:tr>
      <w:tr w:rsidR="00662EA0" w:rsidRPr="00662EA0" w:rsidTr="00662EA0">
        <w:trPr>
          <w:trHeight w:val="480"/>
        </w:trPr>
        <w:tc>
          <w:tcPr>
            <w:tcW w:w="374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567</w:t>
            </w:r>
          </w:p>
        </w:tc>
        <w:tc>
          <w:tcPr>
            <w:tcW w:w="108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1070</w:t>
            </w:r>
          </w:p>
        </w:tc>
        <w:tc>
          <w:tcPr>
            <w:tcW w:w="31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8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487900</w:t>
            </w:r>
          </w:p>
        </w:tc>
        <w:tc>
          <w:tcPr>
            <w:tcW w:w="3556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8.770,01</w:t>
            </w:r>
          </w:p>
        </w:tc>
        <w:tc>
          <w:tcPr>
            <w:tcW w:w="1338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329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16.500,00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662EA0" w:rsidRPr="00662EA0" w:rsidTr="00662EA0">
        <w:trPr>
          <w:trHeight w:val="255"/>
        </w:trPr>
        <w:tc>
          <w:tcPr>
            <w:tcW w:w="374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91" w:type="dxa"/>
            <w:gridSpan w:val="4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УКУПНО СОЦИЈАЛНА ЗАШТИТА</w:t>
            </w:r>
          </w:p>
        </w:tc>
        <w:tc>
          <w:tcPr>
            <w:tcW w:w="134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7.440.842,45</w:t>
            </w:r>
          </w:p>
        </w:tc>
        <w:tc>
          <w:tcPr>
            <w:tcW w:w="1338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12.679.000,00</w:t>
            </w:r>
          </w:p>
        </w:tc>
        <w:tc>
          <w:tcPr>
            <w:tcW w:w="1329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9.509.250,00</w:t>
            </w:r>
          </w:p>
        </w:tc>
        <w:tc>
          <w:tcPr>
            <w:tcW w:w="1340" w:type="dxa"/>
            <w:shd w:val="clear" w:color="000000" w:fill="DCE6F1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8.309.630,41</w:t>
            </w:r>
          </w:p>
        </w:tc>
        <w:tc>
          <w:tcPr>
            <w:tcW w:w="1360" w:type="dxa"/>
            <w:vAlign w:val="center"/>
            <w:hideMark/>
          </w:tcPr>
          <w:p w:rsidR="00662EA0" w:rsidRPr="00662EA0" w:rsidRDefault="00662EA0" w:rsidP="00662E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662EA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0,87</w:t>
            </w:r>
          </w:p>
        </w:tc>
      </w:tr>
    </w:tbl>
    <w:p w:rsidR="00662EA0" w:rsidRDefault="00662EA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64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922"/>
        <w:gridCol w:w="1354"/>
        <w:gridCol w:w="1353"/>
        <w:gridCol w:w="1353"/>
        <w:gridCol w:w="1354"/>
        <w:gridCol w:w="1001"/>
      </w:tblGrid>
      <w:tr w:rsidR="00C067AD" w:rsidRPr="00C067AD" w:rsidTr="00C067AD">
        <w:trPr>
          <w:trHeight w:val="67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41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C067AD" w:rsidRPr="00C067AD" w:rsidTr="00C067AD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41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641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ЈУ ДЈЕЧИЈИ ВРТИЋ "ЧИКА ЈОВА ЗМАЈ" БИЈЕЉИНА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641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0005400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3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568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3.165.074,51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5.416.344,00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4.062.258,00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3.716.348,25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0,91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569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 запослених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2.720.845,22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4.634.444,00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3.475.833,00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3.237.986,62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570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запослених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2.067.400,75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3.235.000,00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2.426.250,00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2.387.895,79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0,98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571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приправника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572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Продужени боравак - Вук Караџић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573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550.720,99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1.079.444,00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809.583,00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744.213,81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0,92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574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превоз на посао и са посла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24.630,33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28.556,05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575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Продужени боравак - Вук Караџић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576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Расходи за накнаде плате за вријеме боловања 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61.479,15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62.311,27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577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отпремнине и једнократне помоћи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16.614,00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15.009,70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0,50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578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442.847,98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776.900,00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582.675,00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475.924,33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579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закупа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1.125,00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580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47.357,43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66.783,33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0,89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581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19.900,20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19.554,25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582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режијског материјала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21.490,83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33.244,83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1,11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583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 - Министарство просвјете и културе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584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материјала-храна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205.258,56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262.500,00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194.744,16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0,74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585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дидактичког материјала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4.766,13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10.196,65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0,34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586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 - остало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5.996,46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1.267,80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0,56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587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15.779,35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20.278,26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588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518,80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77,55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589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гориво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4.238,44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4.308,02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0,96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590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Накнада за осигурање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21.543,60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24.527,18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591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412800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одржавања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592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18.300,41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4.143,00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0,37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593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дажбине-репрезентација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1.846,19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2.062,08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594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-волонтери, уговори о стручном оспособљавању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38.951,12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37.066,98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0,99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595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уговора о дјелу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12.523,50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36.060,39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1,60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596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5.625,70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597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Управни одбор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13.177,35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14.992,65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598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пореза и доприноса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5.573,91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7.400,00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5.550,00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6.617,20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1,19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599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413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затезних камата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1.381,31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2.437,30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600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413900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затезних камата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1.381,31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2.437,30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601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48.604,00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97.500,00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68.478,64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0,70</w:t>
            </w:r>
          </w:p>
        </w:tc>
      </w:tr>
      <w:tr w:rsidR="00C067AD" w:rsidRPr="00C067AD" w:rsidTr="00C067AD">
        <w:trPr>
          <w:trHeight w:val="48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602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47.797,72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57.970,98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603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реконструкцију, инвестиционо одржавање и адаптацију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26.480,82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49.826,61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1,33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604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21.316,90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8.144,37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0,22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605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516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806,28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10.507,66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0,47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606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0911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материјала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806,28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10.507,66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0,47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607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84.349,25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518.000,00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388.500,00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230.050,40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0,59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608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84.349,25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176.250,00</w:t>
            </w:r>
          </w:p>
        </w:tc>
        <w:tc>
          <w:tcPr>
            <w:tcW w:w="1354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155.782,80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0,88</w:t>
            </w:r>
          </w:p>
        </w:tc>
      </w:tr>
      <w:tr w:rsidR="00C067AD" w:rsidRPr="00C067AD" w:rsidTr="00C067AD">
        <w:trPr>
          <w:trHeight w:val="76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609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84.349,25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235.000,00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176.250,00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155.782,80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0,88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610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631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283.000,00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212.250,00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74.267,60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C067AD" w:rsidRPr="00C067AD" w:rsidTr="00C067AD">
        <w:trPr>
          <w:trHeight w:val="510"/>
        </w:trPr>
        <w:tc>
          <w:tcPr>
            <w:tcW w:w="417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611</w:t>
            </w:r>
          </w:p>
        </w:tc>
        <w:tc>
          <w:tcPr>
            <w:tcW w:w="8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631911</w:t>
            </w:r>
          </w:p>
        </w:tc>
        <w:tc>
          <w:tcPr>
            <w:tcW w:w="3641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у земљи за отплату неизмирених обавеза из ранијех периода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283.000,00</w:t>
            </w:r>
          </w:p>
        </w:tc>
        <w:tc>
          <w:tcPr>
            <w:tcW w:w="1353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212.250,00</w:t>
            </w:r>
          </w:p>
        </w:tc>
        <w:tc>
          <w:tcPr>
            <w:tcW w:w="1354" w:type="dxa"/>
            <w:noWrap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74.267,60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ДЈЕЧИЈИ ВРТИЋ "ЧИКА ЈОВА ЗМАЈ" - ФОНД 01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3.298.027,76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6.064.344,00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4.548.258,00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4.014.877,29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0,88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ДЈЕЧИЈИ ВРТИЋ "ЧИКА ЈОВА ЗМАЈ" - ФОНД 03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2.582,70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24.351,62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23.992,10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0,99</w:t>
            </w:r>
          </w:p>
        </w:tc>
      </w:tr>
      <w:tr w:rsidR="00C067AD" w:rsidRPr="00C067AD" w:rsidTr="00C067AD">
        <w:trPr>
          <w:trHeight w:val="255"/>
        </w:trPr>
        <w:tc>
          <w:tcPr>
            <w:tcW w:w="417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6" w:type="dxa"/>
            <w:gridSpan w:val="4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УКУПНО ДЈЕЧИЈИ ВРТИЋ "ЧИКА ЈОВА ЗМАЈ" 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3.300.610,46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6.064.344,00</w:t>
            </w:r>
          </w:p>
        </w:tc>
        <w:tc>
          <w:tcPr>
            <w:tcW w:w="1353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4.038.869,39</w:t>
            </w:r>
          </w:p>
        </w:tc>
        <w:tc>
          <w:tcPr>
            <w:tcW w:w="880" w:type="dxa"/>
            <w:vAlign w:val="center"/>
            <w:hideMark/>
          </w:tcPr>
          <w:p w:rsidR="00C067AD" w:rsidRPr="00C067AD" w:rsidRDefault="00C067AD" w:rsidP="00C067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C067A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</w:tbl>
    <w:p w:rsidR="00C067AD" w:rsidRPr="00662EA0" w:rsidRDefault="00C067A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5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919"/>
        <w:gridCol w:w="1330"/>
        <w:gridCol w:w="1348"/>
        <w:gridCol w:w="1329"/>
        <w:gridCol w:w="1330"/>
        <w:gridCol w:w="1001"/>
      </w:tblGrid>
      <w:tr w:rsidR="00E52EBF" w:rsidRPr="00E52EBF" w:rsidTr="00E52EBF">
        <w:trPr>
          <w:trHeight w:val="72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4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2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6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ЈУ ЦЕНТАР ЗА КУЛТУРУ "СЕМБЕРИЈА"БИЈЕЉИНА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5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6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0005500</w:t>
            </w:r>
          </w:p>
        </w:tc>
        <w:tc>
          <w:tcPr>
            <w:tcW w:w="133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893.327,29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1.526.495,00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1.144.871,25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932.632,92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0,81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717.997,63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1.174.000,00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880.500,00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740.296,93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запослених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680.622,26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1.080.000,00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810.000,00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681.342,06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24.280,08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28.959,69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рефундацију по основу боловања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9.795,29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13.664,28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отпремнине и ј.помоћи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3.300,00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16.330,90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1,09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 за коришћење роба и услуга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174.928,66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348.495,00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261.371,25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191.160,56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49.820,03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62.491,63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 за гријање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1.829,43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2.625,00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302,72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6.238,22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7.647,58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3.903,46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5.147,31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0,86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 за образовање, науку и културу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428,05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553,53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0,74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4.960,80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6.260,93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0,17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платног промета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744,26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379,50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 за услуге рекламе и пропаганде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4.240,00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15.750,00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9.660,38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0,61</w:t>
            </w:r>
          </w:p>
        </w:tc>
      </w:tr>
      <w:tr w:rsidR="00E52EBF" w:rsidRPr="00E52EBF" w:rsidTr="00E52EBF">
        <w:trPr>
          <w:trHeight w:val="76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стручних услуга (тендери, адвокатске услуге, еаборати, програмери)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6.917,45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8.500,00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6.375,00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1.247,69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0,20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13.391,54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16.875,00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18.321,19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1,09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организације пријема и других манифестација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6.593,17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4.586,25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1,02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културне манифестације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60.662,69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63.110,29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пореза и доприноса на терет послодавца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7.203,48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3.752,18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0,50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Управни одбор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7.996,08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11.995,00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8.996,25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7.699,38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0,86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419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401,00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1.175,43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0,39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419100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401,00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1.175,43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0,39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8.730,88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17.297,00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1,15</w:t>
            </w:r>
          </w:p>
        </w:tc>
      </w:tr>
      <w:tr w:rsidR="00E52EBF" w:rsidRPr="00E52EBF" w:rsidTr="00E52EBF">
        <w:trPr>
          <w:trHeight w:val="48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8.730,88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17.297,00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8.730,88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17.297,00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26.115,50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37.081,63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631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3.798,81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203,25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640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631100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по основу ПДВ-а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3.798,81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203,25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641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22.316,69</w:t>
            </w:r>
          </w:p>
        </w:tc>
        <w:tc>
          <w:tcPr>
            <w:tcW w:w="134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36.878,38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0,98</w:t>
            </w:r>
          </w:p>
        </w:tc>
      </w:tr>
      <w:tr w:rsidR="00E52EBF" w:rsidRPr="00E52EBF" w:rsidTr="00E52EBF">
        <w:trPr>
          <w:trHeight w:val="76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642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6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3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22.316,69</w:t>
            </w:r>
          </w:p>
        </w:tc>
        <w:tc>
          <w:tcPr>
            <w:tcW w:w="134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3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36.878,38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0,98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ЦЕНТАР ЗА КУЛТУРУ " СЕМБЕРИЈА" - ФОНД 01</w:t>
            </w:r>
          </w:p>
        </w:tc>
        <w:tc>
          <w:tcPr>
            <w:tcW w:w="133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928.173,67</w:t>
            </w:r>
          </w:p>
        </w:tc>
        <w:tc>
          <w:tcPr>
            <w:tcW w:w="134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1.606.495,00</w:t>
            </w:r>
          </w:p>
        </w:tc>
        <w:tc>
          <w:tcPr>
            <w:tcW w:w="132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1.204.871,25</w:t>
            </w:r>
          </w:p>
        </w:tc>
        <w:tc>
          <w:tcPr>
            <w:tcW w:w="133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987.011,55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ЦЕНТАР ЗА КУЛТУРУ " СЕМБЕРИЈА" - ФОНД 03</w:t>
            </w:r>
          </w:p>
        </w:tc>
        <w:tc>
          <w:tcPr>
            <w:tcW w:w="133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2.500,02</w:t>
            </w:r>
          </w:p>
        </w:tc>
        <w:tc>
          <w:tcPr>
            <w:tcW w:w="134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22.486,26</w:t>
            </w:r>
          </w:p>
        </w:tc>
        <w:tc>
          <w:tcPr>
            <w:tcW w:w="133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12.377,50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07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ЈУ ЦЕНТАР ЗА КУЛТУРУ " СЕМБЕРИЈА"</w:t>
            </w:r>
          </w:p>
        </w:tc>
        <w:tc>
          <w:tcPr>
            <w:tcW w:w="133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930.673,69</w:t>
            </w:r>
          </w:p>
        </w:tc>
        <w:tc>
          <w:tcPr>
            <w:tcW w:w="134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1.606.495,00</w:t>
            </w:r>
          </w:p>
        </w:tc>
        <w:tc>
          <w:tcPr>
            <w:tcW w:w="132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1.227.357,51</w:t>
            </w:r>
          </w:p>
        </w:tc>
        <w:tc>
          <w:tcPr>
            <w:tcW w:w="133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999.389,05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0,81</w:t>
            </w:r>
          </w:p>
        </w:tc>
      </w:tr>
    </w:tbl>
    <w:p w:rsidR="00C067AD" w:rsidRDefault="00C067A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4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56"/>
        <w:gridCol w:w="416"/>
        <w:gridCol w:w="486"/>
        <w:gridCol w:w="756"/>
        <w:gridCol w:w="3601"/>
        <w:gridCol w:w="1326"/>
        <w:gridCol w:w="1333"/>
        <w:gridCol w:w="1294"/>
        <w:gridCol w:w="1307"/>
        <w:gridCol w:w="1001"/>
      </w:tblGrid>
      <w:tr w:rsidR="00E52EBF" w:rsidRPr="00E52EBF" w:rsidTr="00E52EBF">
        <w:trPr>
          <w:trHeight w:val="720"/>
        </w:trPr>
        <w:tc>
          <w:tcPr>
            <w:tcW w:w="41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97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ФУНКЦИЈА</w:t>
            </w:r>
          </w:p>
        </w:tc>
        <w:tc>
          <w:tcPr>
            <w:tcW w:w="13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60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22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60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2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29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60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МУЗЕЈ СЕМБЕРИЈЕ БИЈЕЉИНА</w:t>
            </w:r>
          </w:p>
        </w:tc>
        <w:tc>
          <w:tcPr>
            <w:tcW w:w="132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9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60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0005501</w:t>
            </w:r>
          </w:p>
        </w:tc>
        <w:tc>
          <w:tcPr>
            <w:tcW w:w="132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29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643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305.660,31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502.100,00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376.575,00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317.948,00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644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411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за лична примања запослених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252.497,35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418.600,00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313.950,00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280.206,07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0,89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645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411100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Бруто плате запослених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245.491,41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376.000,00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282.000,00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274.348,78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0,97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646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3.265,80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4.014,90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0,76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647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411300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накнаду плате за вријеме боловања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2.640,14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1.842,39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0,49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648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411400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отпремнине и помоћи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1.100,00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30.600,00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22.950,00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480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649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31.698,00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73.500,00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55.125,00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37.741,93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0,68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650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енергије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6.541,93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9.000,00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5.736,16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0,64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651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4.182,27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4.500,00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5.859,18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1,30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652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 материјала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1.741,05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1.448,25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0,48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653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412400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 материјала за посебне намјене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408,75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117,35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0,04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654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272,50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430,10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0,11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655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Путни трошкови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1.841,33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2.896,83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0,97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656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Стручне услуге,трошкови осигурања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942,08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2.250,00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657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Трошкови услуга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3.043,32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2.250,00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2.877,95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1,28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658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557,20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10.500,00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7.875,00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2.284,39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0,29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659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Накнаде за Управни одбор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8.662,40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13.500,00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9.745,20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0,72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660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повремене и привремене послове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3.505,17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6.346,52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2,12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661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415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Грантови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21.464,96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9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0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480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662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415200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Бијељина у 20. вијеку, завршавање пројекта, архивска грађа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21.464,96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7.500,00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663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1.068,70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0,07</w:t>
            </w:r>
          </w:p>
        </w:tc>
      </w:tr>
      <w:tr w:rsidR="00E52EBF" w:rsidRPr="00E52EBF" w:rsidTr="00E52EBF">
        <w:trPr>
          <w:trHeight w:val="480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664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1.068,70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259,00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0,07</w:t>
            </w:r>
          </w:p>
        </w:tc>
      </w:tr>
      <w:tr w:rsidR="00E52EBF" w:rsidRPr="00E52EBF" w:rsidTr="00E52EBF">
        <w:trPr>
          <w:trHeight w:val="480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665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511200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Реконструкција и инвестиције у објекте - кров Музеја и др.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666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0820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Набавка опреме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1.068,70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3.750,00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259,00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0,07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667</w:t>
            </w:r>
          </w:p>
        </w:tc>
        <w:tc>
          <w:tcPr>
            <w:tcW w:w="97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3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3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1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9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0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668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638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2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13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2.000,00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765"/>
        </w:trPr>
        <w:tc>
          <w:tcPr>
            <w:tcW w:w="41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669</w:t>
            </w:r>
          </w:p>
        </w:tc>
        <w:tc>
          <w:tcPr>
            <w:tcW w:w="97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3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638100</w:t>
            </w:r>
          </w:p>
        </w:tc>
        <w:tc>
          <w:tcPr>
            <w:tcW w:w="360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2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3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9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0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93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 МУЗЕЈ "СЕМБЕРИЈА" -  ФОНД 01</w:t>
            </w:r>
          </w:p>
        </w:tc>
        <w:tc>
          <w:tcPr>
            <w:tcW w:w="132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306.729,01</w:t>
            </w:r>
          </w:p>
        </w:tc>
        <w:tc>
          <w:tcPr>
            <w:tcW w:w="133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509.100,00</w:t>
            </w:r>
          </w:p>
        </w:tc>
        <w:tc>
          <w:tcPr>
            <w:tcW w:w="1294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381.825,00</w:t>
            </w:r>
          </w:p>
        </w:tc>
        <w:tc>
          <w:tcPr>
            <w:tcW w:w="130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318.207,00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0,83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3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 МУЗЕЈ "СЕМБЕРИЈА" -  ФОНД 03</w:t>
            </w:r>
          </w:p>
        </w:tc>
        <w:tc>
          <w:tcPr>
            <w:tcW w:w="132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1.900,00</w:t>
            </w:r>
          </w:p>
        </w:tc>
        <w:tc>
          <w:tcPr>
            <w:tcW w:w="133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9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0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255"/>
        </w:trPr>
        <w:tc>
          <w:tcPr>
            <w:tcW w:w="41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97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93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 xml:space="preserve">УКУПНО МУЗЕЈ "СЕМБЕРИЈА" </w:t>
            </w:r>
          </w:p>
        </w:tc>
        <w:tc>
          <w:tcPr>
            <w:tcW w:w="132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308.629,01</w:t>
            </w:r>
          </w:p>
        </w:tc>
        <w:tc>
          <w:tcPr>
            <w:tcW w:w="133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509.100,00</w:t>
            </w:r>
          </w:p>
        </w:tc>
        <w:tc>
          <w:tcPr>
            <w:tcW w:w="129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381.825,00</w:t>
            </w:r>
          </w:p>
        </w:tc>
        <w:tc>
          <w:tcPr>
            <w:tcW w:w="130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318.207,00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0,83</w:t>
            </w:r>
          </w:p>
        </w:tc>
      </w:tr>
    </w:tbl>
    <w:p w:rsidR="00E52EBF" w:rsidRPr="00C067AD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74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3048"/>
        <w:gridCol w:w="1318"/>
        <w:gridCol w:w="1356"/>
        <w:gridCol w:w="1356"/>
        <w:gridCol w:w="1358"/>
        <w:gridCol w:w="1001"/>
      </w:tblGrid>
      <w:tr w:rsidR="00E52EBF" w:rsidRPr="00E52EBF" w:rsidTr="00E52EBF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ЈУ СКУД "СЕМБЕРИЈА"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6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00050503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214.880,64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366.495,00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274.871,25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229.736,91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158.356,04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168.321,21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запослених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149.429,43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219.000,00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164.250,00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147.376,15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6.959,39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7.593,34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1,01</w:t>
            </w:r>
          </w:p>
        </w:tc>
      </w:tr>
      <w:tr w:rsidR="00E52EBF" w:rsidRPr="00E52EBF" w:rsidTr="00E52EBF">
        <w:trPr>
          <w:trHeight w:val="52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накнаде плате за вријеме боловања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52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отпремнине и једнократне помоћи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1.967,22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13.351,72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1,11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56.524,60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116.495,00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87.371,25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61.415,70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1.058,86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991,35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1.045,72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3.375,00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605,59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0,18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материјал за образовање, науку и културу и спорт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1.270,00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1.836,17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путовања у иностранству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19.700,38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16.242,80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путовања у земљи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2.511,03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680,96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0,11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стручне услуге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3.373,06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3.494,00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0,52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стручно оспособљавање запослених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11.599,56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2.286,44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0,16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репрезентације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5.970,89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26.282,80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2,50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Управни одбор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9.995,10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11.995,00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8.996,25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8.995,59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8.661,20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7.947,00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E52EBF" w:rsidRPr="00E52EBF" w:rsidTr="00E52EBF">
        <w:trPr>
          <w:trHeight w:val="48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8.661,20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7.947,00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набавку опреме за културу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8.661,20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7.947,00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76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00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СКУД "СЕМБЕРИЈА" - ФОНД 01</w:t>
            </w:r>
          </w:p>
        </w:tc>
        <w:tc>
          <w:tcPr>
            <w:tcW w:w="131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223.541,84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399.495,00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299.621,25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237.683,91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00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СКУД "СЕМБЕРИЈА" - ФОНД 03</w:t>
            </w:r>
          </w:p>
        </w:tc>
        <w:tc>
          <w:tcPr>
            <w:tcW w:w="13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7.430,11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00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ЈУ СКУД "СЕМБЕРИЈА"</w:t>
            </w:r>
          </w:p>
        </w:tc>
        <w:tc>
          <w:tcPr>
            <w:tcW w:w="13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223.541,84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399.495,00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307.051,36</w:t>
            </w:r>
          </w:p>
        </w:tc>
        <w:tc>
          <w:tcPr>
            <w:tcW w:w="135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237.683,91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4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809"/>
        <w:gridCol w:w="1334"/>
        <w:gridCol w:w="1349"/>
        <w:gridCol w:w="1349"/>
        <w:gridCol w:w="1315"/>
        <w:gridCol w:w="1001"/>
      </w:tblGrid>
      <w:tr w:rsidR="00E52EBF" w:rsidRPr="00E52EBF" w:rsidTr="00E52EBF">
        <w:trPr>
          <w:trHeight w:val="72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52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52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1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52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ЈУ ГРАДСКО ПОЗОРИШТЕ "СЕМБЕРИЈА"</w:t>
            </w:r>
          </w:p>
        </w:tc>
        <w:tc>
          <w:tcPr>
            <w:tcW w:w="13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0005504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324.912,08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562.200,00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421.650,00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365.538,07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0,87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257.346,47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413.200,00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309.900,00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292.918,54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 запослених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255.537,70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407.200,00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305.400,00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289.143,15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1.808,77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3.775,39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51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67.565,61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149.000,00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111.750,00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72.619,53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865,21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282,13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0,19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699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94,48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путовања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1.400,00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5.743,51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стручне услуге, пропаганда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1.822,45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11.250,00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477,55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0,04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53.517,95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67.500,00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52.393,03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0,78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репрезентације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1.960,00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4.628,83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Управни одбор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16.938,30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9.258,47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480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16.938,30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9.258,47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3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9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52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набавку опреме за културу</w:t>
            </w:r>
          </w:p>
        </w:tc>
        <w:tc>
          <w:tcPr>
            <w:tcW w:w="133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16.938,30</w:t>
            </w:r>
          </w:p>
        </w:tc>
        <w:tc>
          <w:tcPr>
            <w:tcW w:w="134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4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9.258,47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6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ГРАДСКО ПОЗОРИШТЕ "СЕМБЕРИЈА"-ФОНД 01</w:t>
            </w:r>
          </w:p>
        </w:tc>
        <w:tc>
          <w:tcPr>
            <w:tcW w:w="1334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341.850,38</w:t>
            </w:r>
          </w:p>
        </w:tc>
        <w:tc>
          <w:tcPr>
            <w:tcW w:w="134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612.200,00</w:t>
            </w:r>
          </w:p>
        </w:tc>
        <w:tc>
          <w:tcPr>
            <w:tcW w:w="134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459.150,00</w:t>
            </w:r>
          </w:p>
        </w:tc>
        <w:tc>
          <w:tcPr>
            <w:tcW w:w="1315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374.796,54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6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ГРАДСКО ПОЗОРИШТЕ "СЕМБЕРИЈА"-ФОНД 03</w:t>
            </w:r>
          </w:p>
        </w:tc>
        <w:tc>
          <w:tcPr>
            <w:tcW w:w="133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9.999,00</w:t>
            </w:r>
          </w:p>
        </w:tc>
        <w:tc>
          <w:tcPr>
            <w:tcW w:w="134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4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15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255"/>
        </w:trPr>
        <w:tc>
          <w:tcPr>
            <w:tcW w:w="41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63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ЈУ ГРАДСКО ПОЗОРИШТЕ "СЕМБЕРИЈА"</w:t>
            </w:r>
          </w:p>
        </w:tc>
        <w:tc>
          <w:tcPr>
            <w:tcW w:w="133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351.849,38</w:t>
            </w:r>
          </w:p>
        </w:tc>
        <w:tc>
          <w:tcPr>
            <w:tcW w:w="134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612.200,00</w:t>
            </w:r>
          </w:p>
        </w:tc>
        <w:tc>
          <w:tcPr>
            <w:tcW w:w="134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459.150,00</w:t>
            </w:r>
          </w:p>
        </w:tc>
        <w:tc>
          <w:tcPr>
            <w:tcW w:w="1315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374.796,54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5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396"/>
        <w:gridCol w:w="516"/>
        <w:gridCol w:w="816"/>
        <w:gridCol w:w="2757"/>
        <w:gridCol w:w="1340"/>
        <w:gridCol w:w="1329"/>
        <w:gridCol w:w="1305"/>
        <w:gridCol w:w="1340"/>
        <w:gridCol w:w="1001"/>
      </w:tblGrid>
      <w:tr w:rsidR="00E52EBF" w:rsidRPr="00E52EBF" w:rsidTr="00E52EBF">
        <w:trPr>
          <w:trHeight w:val="72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ФУНКЦИЈА</w:t>
            </w:r>
          </w:p>
        </w:tc>
        <w:tc>
          <w:tcPr>
            <w:tcW w:w="1334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ЕКОНОМСКИ КОД</w:t>
            </w:r>
          </w:p>
        </w:tc>
        <w:tc>
          <w:tcPr>
            <w:tcW w:w="35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ОПИС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4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35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4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ПЈТ</w:t>
            </w:r>
          </w:p>
        </w:tc>
        <w:tc>
          <w:tcPr>
            <w:tcW w:w="35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ТУРИСТИЧКА ОРГАНИЗАЦИЈА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34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Број ПЈТ</w:t>
            </w:r>
          </w:p>
        </w:tc>
        <w:tc>
          <w:tcPr>
            <w:tcW w:w="353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00050510</w:t>
            </w:r>
          </w:p>
        </w:tc>
        <w:tc>
          <w:tcPr>
            <w:tcW w:w="13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2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0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708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ТЕКУЋИ РАСХОДИ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522.779,26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994.300,00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745.725,00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635.139,74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0,85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709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Расходи за лична примања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414.119,21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742.800,00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557.100,00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509.908,10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0,92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710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411100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Бруто плате запослених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310.436,72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550.600,00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412.950,00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390.878,65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0,95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711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99.017,61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179.700,00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134.775,00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111.003,52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0,82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712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411200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Бруто накнаде запослених - боравишна такса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1.960,00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3.032,20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1,01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713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411300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за накнаде плате за вријеме боловања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2.704,88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2.250,00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1.883,73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0,84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714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411400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за отпремнине и ј.помоћи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4.125,00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3.110,00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0,75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715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Расходи за коришћење роба и услуга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108.660,05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250.000,00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187.500,00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125.231,64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0,67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716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412200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3.240,81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3.000,26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717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412300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материјала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2.343,19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3.090,87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1,03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718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412500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6,20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5.250,00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86,40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0,02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719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Путни трошкови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223,70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720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412600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Путни трошкови - боравишна такса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6.207,05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6.580,90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1,10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721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за стручне услуге - боравишна такса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58,50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15.500,00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11.625,00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15.441,43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722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412700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Расходи за стручне услуге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1.691,71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8.643,73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2,88</w:t>
            </w:r>
          </w:p>
        </w:tc>
      </w:tr>
      <w:tr w:rsidR="00E52EBF" w:rsidRPr="00E52EBF" w:rsidTr="00E52EBF">
        <w:trPr>
          <w:trHeight w:val="720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723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76.092,01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84.375,00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58.022,25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0,69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724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Остали некласификовани расходи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5.470,16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15.373,24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1,02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725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Остале уговорене услуге - Семберска кућа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37.500,00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726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412900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Накнаде за Управни одбор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13.326,72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15.000,00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14.992,56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727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419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0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1.125,00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728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419100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1.125,00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729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51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КАПИТАЛНИ ИЗДАЦИ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6.486,00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11.500,00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8.625,00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5.081,41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0,59</w:t>
            </w:r>
          </w:p>
        </w:tc>
      </w:tr>
      <w:tr w:rsidR="00E52EBF" w:rsidRPr="00E52EBF" w:rsidTr="00E52EBF">
        <w:trPr>
          <w:trHeight w:val="480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730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6.124,00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9.500,00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7.125,00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5.081,41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731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511300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опреме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6.124,00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9.500,00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7.125,00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5.081,41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0,71</w:t>
            </w:r>
          </w:p>
        </w:tc>
      </w:tr>
      <w:tr w:rsidR="00E52EBF" w:rsidRPr="00E52EBF" w:rsidTr="00E52EBF">
        <w:trPr>
          <w:trHeight w:val="510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732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362,00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0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733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0473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516100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залихе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362,00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1.500,00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734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63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ОСТАЛИ ИЗДАЦИ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11.130,05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7.430,00</w:t>
            </w:r>
          </w:p>
        </w:tc>
        <w:tc>
          <w:tcPr>
            <w:tcW w:w="130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5.572,50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8.216,82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1,47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735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631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Остали издаци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1.890,99</w:t>
            </w:r>
          </w:p>
        </w:tc>
        <w:tc>
          <w:tcPr>
            <w:tcW w:w="132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2.530,00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1.897,50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2.523,48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736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631100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по основу ПДВ-а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1.890,99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2.530,00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1.897,50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2.523,48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1,33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737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9.239,06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4.900,00</w:t>
            </w:r>
          </w:p>
        </w:tc>
        <w:tc>
          <w:tcPr>
            <w:tcW w:w="130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3.675,00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5.693,34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1,55</w:t>
            </w:r>
          </w:p>
        </w:tc>
      </w:tr>
      <w:tr w:rsidR="00E52EBF" w:rsidRPr="00E52EBF" w:rsidTr="00E52EBF">
        <w:trPr>
          <w:trHeight w:val="765"/>
        </w:trPr>
        <w:tc>
          <w:tcPr>
            <w:tcW w:w="41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738</w:t>
            </w:r>
          </w:p>
        </w:tc>
        <w:tc>
          <w:tcPr>
            <w:tcW w:w="10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27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53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9.239,06</w:t>
            </w:r>
          </w:p>
        </w:tc>
        <w:tc>
          <w:tcPr>
            <w:tcW w:w="132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4.900,00</w:t>
            </w:r>
          </w:p>
        </w:tc>
        <w:tc>
          <w:tcPr>
            <w:tcW w:w="130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3.675,00</w:t>
            </w:r>
          </w:p>
        </w:tc>
        <w:tc>
          <w:tcPr>
            <w:tcW w:w="13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5.693,34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1,55</w:t>
            </w:r>
          </w:p>
        </w:tc>
      </w:tr>
      <w:tr w:rsidR="00E52EBF" w:rsidRPr="00E52EBF" w:rsidTr="00E52EBF">
        <w:trPr>
          <w:trHeight w:val="255"/>
        </w:trPr>
        <w:tc>
          <w:tcPr>
            <w:tcW w:w="411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108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6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УКУПНО ТУРИСТИЧКА ОРГАНИЗАЦИЈА</w:t>
            </w:r>
          </w:p>
        </w:tc>
        <w:tc>
          <w:tcPr>
            <w:tcW w:w="134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540.395,31</w:t>
            </w:r>
          </w:p>
        </w:tc>
        <w:tc>
          <w:tcPr>
            <w:tcW w:w="132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1.013.230,00</w:t>
            </w:r>
          </w:p>
        </w:tc>
        <w:tc>
          <w:tcPr>
            <w:tcW w:w="1305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759.922,50</w:t>
            </w:r>
          </w:p>
        </w:tc>
        <w:tc>
          <w:tcPr>
            <w:tcW w:w="134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648.437,97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0,85</w:t>
            </w:r>
          </w:p>
        </w:tc>
      </w:tr>
    </w:tbl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74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816"/>
        <w:gridCol w:w="3681"/>
        <w:gridCol w:w="1357"/>
        <w:gridCol w:w="1337"/>
        <w:gridCol w:w="1116"/>
        <w:gridCol w:w="1300"/>
        <w:gridCol w:w="1001"/>
      </w:tblGrid>
      <w:tr w:rsidR="00E52EBF" w:rsidRPr="00E52EBF" w:rsidTr="00E52EBF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53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8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3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8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58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РАЗВОЈНА АГЕНЦИЈА ГРАДА БИЈЕЉИНА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0005910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739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221.073,93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1.029.494,00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772.120,50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281.590,89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0,36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за лична примања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154.284,85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407.500,00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305.625,00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198.071,98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 запослених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122.765,16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240.000,00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131.925,62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 запослених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31.519,69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78.000,00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56.962,48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0,97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411300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накнаде плате за вријеме боловања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2.775,00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1,23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411400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Расходи за отпремнине и ј.помоћи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6.500,00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4.875,00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6.408,88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 за коришћење роба и услуга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66.189,08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217.994,00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163.495,50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81.647,63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услуге закупа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14.893,50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15.531,30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0,41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комуналних и комуникационих услуга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2.129,12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2.717,75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681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1.467,68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1.789,85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749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681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одржавање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6.375,57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6.509,57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0,36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стручне услуге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2.568,53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14.122,08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0,42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21.469,28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5.126,52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0,68</w:t>
            </w:r>
          </w:p>
        </w:tc>
      </w:tr>
      <w:tr w:rsidR="00E52EBF" w:rsidRPr="00E52EBF" w:rsidTr="00E52EBF">
        <w:trPr>
          <w:trHeight w:val="76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пореза и доприноса на терет послодавца и расходи за рад ван радног односа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9.289,48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26.815,15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Управни одбор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7.995,92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11.994,00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8.995,50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8.995,41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413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Затезне камате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369,28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413900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Затезне камате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369,28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Грантови у земљи - Подстицај развоја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400.000,00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57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759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419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1.502,00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419100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Судски спорови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1.502,00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9.158,95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54.000,00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46.034,58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1,14</w:t>
            </w:r>
          </w:p>
        </w:tc>
      </w:tr>
      <w:tr w:rsidR="00E52EBF" w:rsidRPr="00E52EBF" w:rsidTr="00E52EBF">
        <w:trPr>
          <w:trHeight w:val="48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9.158,95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46.034,58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1,18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0490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9.158,95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46.034,58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1,18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516100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залихе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1.148,40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1.632,00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1.224,00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1.148,41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0,94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631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Остали издаци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1.148,40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1.532,00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1.149,00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1.148,41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631100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по основу ПДВ-а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1.148,40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1.532,00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1.149,00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1.148,41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769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638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 из трансакција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76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770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638100</w:t>
            </w:r>
          </w:p>
        </w:tc>
        <w:tc>
          <w:tcPr>
            <w:tcW w:w="368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220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РАЗВОЈНА АГЕНЦИЈА ГРАДА БИЈЕЉИНА</w:t>
            </w:r>
          </w:p>
        </w:tc>
        <w:tc>
          <w:tcPr>
            <w:tcW w:w="135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231.381,28</w:t>
            </w:r>
          </w:p>
        </w:tc>
        <w:tc>
          <w:tcPr>
            <w:tcW w:w="133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1.085.126,00</w:t>
            </w:r>
          </w:p>
        </w:tc>
        <w:tc>
          <w:tcPr>
            <w:tcW w:w="1355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813.844,50</w:t>
            </w:r>
          </w:p>
        </w:tc>
        <w:tc>
          <w:tcPr>
            <w:tcW w:w="131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328.773,88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0,40</w:t>
            </w:r>
          </w:p>
        </w:tc>
      </w:tr>
    </w:tbl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695538" w:rsidRDefault="0069553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32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647"/>
        <w:gridCol w:w="1377"/>
        <w:gridCol w:w="1356"/>
        <w:gridCol w:w="1336"/>
        <w:gridCol w:w="1300"/>
        <w:gridCol w:w="1001"/>
      </w:tblGrid>
      <w:tr w:rsidR="00E52EBF" w:rsidRPr="00E52EBF" w:rsidTr="00E52EBF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32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32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32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ЈУ ГИМНАЗИЈА "ФИЛИП ВИШЊИЋ" БИЈЕЉИНА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80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321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000815054</w:t>
            </w:r>
          </w:p>
        </w:tc>
        <w:tc>
          <w:tcPr>
            <w:tcW w:w="137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2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107.897,64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222.000,00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166.500,00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98.768,59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0,59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11.406,90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13.756,88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0,83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запослених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11.406,90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13.756,88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0,83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96.490,74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200.000,00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85.011,71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 и гријања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22.730,54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43.500,00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6.062,94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10.678,34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23.461,40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1,74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14.604,35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13.579,34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8.368,63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7.806,37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0,52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779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4.113,45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3.101,00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0,46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превоза и горива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146,42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110,69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платног промета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7.166,48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6.451,93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0,43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28.682,53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24.438,04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149,00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11.250,00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2.553,00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0,23</w:t>
            </w:r>
          </w:p>
        </w:tc>
      </w:tr>
      <w:tr w:rsidR="00E52EBF" w:rsidRPr="00E52EBF" w:rsidTr="00E52EBF">
        <w:trPr>
          <w:trHeight w:val="48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7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149,00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11.250,00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2.553,00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0,23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Реконструкција и инвестиције у објекте 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321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7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149,00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3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11.250,00</w:t>
            </w:r>
          </w:p>
        </w:tc>
        <w:tc>
          <w:tcPr>
            <w:tcW w:w="12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2.553,00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0,23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ГИМНАЗИЈА "ФИЛИП ВИШЊИЋ" - ФОНД 01</w:t>
            </w:r>
          </w:p>
        </w:tc>
        <w:tc>
          <w:tcPr>
            <w:tcW w:w="137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108.046,64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237.000,00</w:t>
            </w:r>
          </w:p>
        </w:tc>
        <w:tc>
          <w:tcPr>
            <w:tcW w:w="133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177.750,00</w:t>
            </w:r>
          </w:p>
        </w:tc>
        <w:tc>
          <w:tcPr>
            <w:tcW w:w="129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101.321,59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Calibri" w:eastAsia="Times New Roman" w:hAnsi="Calibri" w:cs="Calibri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ГИМНАЗИЈА "ФИЛИП ВИШЊИЋ"- ФОНД 03</w:t>
            </w:r>
          </w:p>
        </w:tc>
        <w:tc>
          <w:tcPr>
            <w:tcW w:w="137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2.050,00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3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410,00</w:t>
            </w:r>
          </w:p>
        </w:tc>
        <w:tc>
          <w:tcPr>
            <w:tcW w:w="129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80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ГИМНАЗИЈА "ФИЛИП ВИШЊИЋ"</w:t>
            </w:r>
          </w:p>
        </w:tc>
        <w:tc>
          <w:tcPr>
            <w:tcW w:w="137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110.096,64</w:t>
            </w:r>
          </w:p>
        </w:tc>
        <w:tc>
          <w:tcPr>
            <w:tcW w:w="135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237.000,00</w:t>
            </w:r>
          </w:p>
        </w:tc>
        <w:tc>
          <w:tcPr>
            <w:tcW w:w="133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178.160,00</w:t>
            </w:r>
          </w:p>
        </w:tc>
        <w:tc>
          <w:tcPr>
            <w:tcW w:w="129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101.731,59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</w:tbl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4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8"/>
        <w:gridCol w:w="879"/>
        <w:gridCol w:w="2782"/>
        <w:gridCol w:w="1338"/>
        <w:gridCol w:w="1356"/>
        <w:gridCol w:w="1270"/>
        <w:gridCol w:w="1345"/>
        <w:gridCol w:w="1001"/>
      </w:tblGrid>
      <w:tr w:rsidR="00E52EBF" w:rsidRPr="00E52EBF" w:rsidTr="00E52EBF">
        <w:trPr>
          <w:trHeight w:val="72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14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14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14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ЕКОНОМСКА ШКОЛА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9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14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000815055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82.018,80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169.200,00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126.900,00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89.726,33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0,71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8.998,96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19.780,04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789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трошкова запослених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8.998,96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19.780,04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73.019,84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146.200,00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109.650,00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69.946,29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31.509,32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61.700,00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46.275,00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10.481,20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0,23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8.306,97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28.902,45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2,41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9.960,75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6.507,06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0,43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7.052,53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8.987,07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1.865,00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2.625,00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1.144,30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0,44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платног промета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4.917,11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5.715,81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9.408,16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8.208,40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0,68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689,00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0,09</w:t>
            </w:r>
          </w:p>
        </w:tc>
      </w:tr>
      <w:tr w:rsidR="00E52EBF" w:rsidRPr="00E52EBF" w:rsidTr="00E52EBF">
        <w:trPr>
          <w:trHeight w:val="48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799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689,00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14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опремe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689,00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40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ЕКОНОМСКА ШКОЛА</w:t>
            </w:r>
          </w:p>
        </w:tc>
        <w:tc>
          <w:tcPr>
            <w:tcW w:w="133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82.018,80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179.200,00</w:t>
            </w:r>
          </w:p>
        </w:tc>
        <w:tc>
          <w:tcPr>
            <w:tcW w:w="131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134.400,00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90.415,33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0,67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46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41"/>
        <w:gridCol w:w="2805"/>
        <w:gridCol w:w="1337"/>
        <w:gridCol w:w="1355"/>
        <w:gridCol w:w="1316"/>
        <w:gridCol w:w="1318"/>
        <w:gridCol w:w="1001"/>
      </w:tblGrid>
      <w:tr w:rsidR="00E52EBF" w:rsidRPr="00E52EBF" w:rsidTr="00E52EBF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71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26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1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26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2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1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26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ПОЉОПРИВРЕДНА И МЕДИЦИНСКА ШКОЛА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1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26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000815056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271.152,65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589.099,00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441.824,25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290.888,81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0,66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148.684,43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259.000,00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194.250,00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140.960,90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411100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плате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116.371,68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189.000,00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141.750,00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96.781,42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0,68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Бруто накнаде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590,00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 превоз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32.312,75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47.250,00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43.589,48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0,92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122.468,22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330.099,00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247.574,25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149.927,91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26.004,93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71.000,00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53.250,00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5.961,67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8.568,90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36.037,16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2,40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809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15.521,76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14.743,03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0,58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материјал за посебне намјене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21.199,60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35.500,00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26.625,00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24.764,30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11.748,33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15.114,70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0,58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2.600,10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4.095,83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1,37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горива и превоза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1.071,33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293,02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0,08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осигурања,  услуга и платног промета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6.573,78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9.887,75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Остале непоменуте услуге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29.179,49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106.599,00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79.949,25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39.030,45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88.508,02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279.000,00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209.250,00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71.098,48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0,34</w:t>
            </w:r>
          </w:p>
        </w:tc>
      </w:tr>
      <w:tr w:rsidR="00E52EBF" w:rsidRPr="00E52EBF" w:rsidTr="00E52EBF">
        <w:trPr>
          <w:trHeight w:val="48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13.962,55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129.000,00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96.750,00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18.461,41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0,19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Реконструкција и инвестиције у објекте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77.000,00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57.750,00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819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0,06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511500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биолошку имовину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13.962,55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17.461,41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0,78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74.545,47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1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52.637,07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0,47</w:t>
            </w:r>
          </w:p>
        </w:tc>
      </w:tr>
      <w:tr w:rsidR="00E52EBF" w:rsidRPr="00E52EBF" w:rsidTr="00E52EBF">
        <w:trPr>
          <w:trHeight w:val="54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материјала за израду учинака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74.545,47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150.000,00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112.500,00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52.637,07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 ИЗДАЦИ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20.143,27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47.000,00</w:t>
            </w:r>
          </w:p>
        </w:tc>
        <w:tc>
          <w:tcPr>
            <w:tcW w:w="131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35.250,00</w:t>
            </w:r>
          </w:p>
        </w:tc>
        <w:tc>
          <w:tcPr>
            <w:tcW w:w="131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22.354,97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631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Остали издаци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20.143,27</w:t>
            </w:r>
          </w:p>
        </w:tc>
        <w:tc>
          <w:tcPr>
            <w:tcW w:w="135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35.250,00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22.354,97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631100</w:t>
            </w:r>
          </w:p>
        </w:tc>
        <w:tc>
          <w:tcPr>
            <w:tcW w:w="326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по основу ПДВ-а</w:t>
            </w:r>
          </w:p>
        </w:tc>
        <w:tc>
          <w:tcPr>
            <w:tcW w:w="133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20.143,27</w:t>
            </w:r>
          </w:p>
        </w:tc>
        <w:tc>
          <w:tcPr>
            <w:tcW w:w="135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47.000,00</w:t>
            </w:r>
          </w:p>
        </w:tc>
        <w:tc>
          <w:tcPr>
            <w:tcW w:w="131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35.250,00</w:t>
            </w:r>
          </w:p>
        </w:tc>
        <w:tc>
          <w:tcPr>
            <w:tcW w:w="13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22.354,97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585"/>
        </w:trPr>
        <w:tc>
          <w:tcPr>
            <w:tcW w:w="42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8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ПОЉОПРИВРЕДНА И МЕДИЦИНСКА ШКОЛА - ФОНД 01</w:t>
            </w:r>
          </w:p>
        </w:tc>
        <w:tc>
          <w:tcPr>
            <w:tcW w:w="133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379.803,94</w:t>
            </w:r>
          </w:p>
        </w:tc>
        <w:tc>
          <w:tcPr>
            <w:tcW w:w="1355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915.099,00</w:t>
            </w:r>
          </w:p>
        </w:tc>
        <w:tc>
          <w:tcPr>
            <w:tcW w:w="131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686.324,25</w:t>
            </w:r>
          </w:p>
        </w:tc>
        <w:tc>
          <w:tcPr>
            <w:tcW w:w="131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384.342,26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0,56</w:t>
            </w:r>
          </w:p>
        </w:tc>
      </w:tr>
      <w:tr w:rsidR="00E52EBF" w:rsidRPr="00E52EBF" w:rsidTr="00E52EBF">
        <w:trPr>
          <w:trHeight w:val="525"/>
        </w:trPr>
        <w:tc>
          <w:tcPr>
            <w:tcW w:w="42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8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ПОЉОПРИВРЕДНА И МЕДИЦИНСКА ШКОЛА - ФОНД 03</w:t>
            </w:r>
          </w:p>
        </w:tc>
        <w:tc>
          <w:tcPr>
            <w:tcW w:w="133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1.710,00</w:t>
            </w:r>
          </w:p>
        </w:tc>
        <w:tc>
          <w:tcPr>
            <w:tcW w:w="1355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1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81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ПОЉОПРИВРЕДНА И МЕДИЦИНСКА ШКОЛА</w:t>
            </w:r>
          </w:p>
        </w:tc>
        <w:tc>
          <w:tcPr>
            <w:tcW w:w="133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381.513,94</w:t>
            </w:r>
          </w:p>
        </w:tc>
        <w:tc>
          <w:tcPr>
            <w:tcW w:w="1355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915.099,00</w:t>
            </w:r>
          </w:p>
        </w:tc>
        <w:tc>
          <w:tcPr>
            <w:tcW w:w="1316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686.324,25</w:t>
            </w:r>
          </w:p>
        </w:tc>
        <w:tc>
          <w:tcPr>
            <w:tcW w:w="13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384.342,26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0,56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6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2954"/>
        <w:gridCol w:w="1357"/>
        <w:gridCol w:w="1354"/>
        <w:gridCol w:w="1354"/>
        <w:gridCol w:w="1357"/>
        <w:gridCol w:w="1001"/>
      </w:tblGrid>
      <w:tr w:rsidR="00E52EBF" w:rsidRPr="00E52EBF" w:rsidTr="00E52EBF">
        <w:trPr>
          <w:trHeight w:val="720"/>
        </w:trPr>
        <w:tc>
          <w:tcPr>
            <w:tcW w:w="4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51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5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1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5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40"/>
        </w:trPr>
        <w:tc>
          <w:tcPr>
            <w:tcW w:w="4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1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5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ТЕХНИЧКА ШКОЛА "МИХАЈЛО ПУПИН" БИЈЕЉИНА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19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58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000815057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199.986,76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361.160,00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270.870,00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207.515,66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  <w:tr w:rsidR="00E52EBF" w:rsidRPr="00E52EBF" w:rsidTr="00E52EBF">
        <w:trPr>
          <w:trHeight w:val="270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19.562,50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52.000,00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39.000,00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29.600,70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0,76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запослених-превоз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19.562,50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52.000,00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39.000,00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29.600,70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0,76</w:t>
            </w:r>
          </w:p>
        </w:tc>
      </w:tr>
      <w:tr w:rsidR="00E52EBF" w:rsidRPr="00E52EBF" w:rsidTr="00E52EBF">
        <w:trPr>
          <w:trHeight w:val="510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 по основу коришћења роба и услуга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180.424,26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309.160,00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231.870,00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177.914,96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0,77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45.384,52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80.550,00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60.412,50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27.479,44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0,45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14.984,36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26.380,00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19.785,00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43.850,13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2,22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14.491,06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25.660,00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19.245,00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17.714,32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0,92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Материјал за посебне намјене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13.873,71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31.180,00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23.385,00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11.173,03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33.729,35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45.810,00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34.357,50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28.029,98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0,82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4.529,80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12.960,00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9.720,00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6.760,56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0,70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горива и превоза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392,60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3.190,00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2.392,50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573,90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0,24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платног промета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6.159,68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7.530,00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5.647,50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6.419,85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1,14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46.879,18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75.900,00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56.925,00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35.913,75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2.717,68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53.950,00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40.462,50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22.397,54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0,55</w:t>
            </w:r>
          </w:p>
        </w:tc>
      </w:tr>
      <w:tr w:rsidR="00E52EBF" w:rsidRPr="00E52EBF" w:rsidTr="00E52EBF">
        <w:trPr>
          <w:trHeight w:val="480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2.656,25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52.620,00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39.465,00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22.397,54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2.656,25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52.620,00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39.465,00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22.397,54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510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61,43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1.330,00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997,50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510"/>
        </w:trPr>
        <w:tc>
          <w:tcPr>
            <w:tcW w:w="41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3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58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материјала,учинака,с.инвентара</w:t>
            </w:r>
          </w:p>
        </w:tc>
        <w:tc>
          <w:tcPr>
            <w:tcW w:w="135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61,43</w:t>
            </w:r>
          </w:p>
        </w:tc>
        <w:tc>
          <w:tcPr>
            <w:tcW w:w="1354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1.330,00</w:t>
            </w:r>
          </w:p>
        </w:tc>
        <w:tc>
          <w:tcPr>
            <w:tcW w:w="135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997,50</w:t>
            </w:r>
          </w:p>
        </w:tc>
        <w:tc>
          <w:tcPr>
            <w:tcW w:w="135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0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ТЕХНИЧКА ШКОЛА "МИХАЈЛО ПУПИН"-ФОНД 01</w:t>
            </w:r>
          </w:p>
        </w:tc>
        <w:tc>
          <w:tcPr>
            <w:tcW w:w="135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202.704,44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415.110,00</w:t>
            </w:r>
          </w:p>
        </w:tc>
        <w:tc>
          <w:tcPr>
            <w:tcW w:w="1354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311.332,50</w:t>
            </w:r>
          </w:p>
        </w:tc>
        <w:tc>
          <w:tcPr>
            <w:tcW w:w="135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229.913,20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0,74</w:t>
            </w:r>
          </w:p>
        </w:tc>
      </w:tr>
      <w:tr w:rsidR="00E52EBF" w:rsidRPr="00E52EBF" w:rsidTr="00E52EBF">
        <w:trPr>
          <w:trHeight w:val="540"/>
        </w:trPr>
        <w:tc>
          <w:tcPr>
            <w:tcW w:w="4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0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ТЕХНИЧКА ШКОЛА "МИХАЈЛО ПУПИН"-ФОНД 03</w:t>
            </w:r>
          </w:p>
        </w:tc>
        <w:tc>
          <w:tcPr>
            <w:tcW w:w="135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25.921,83</w:t>
            </w:r>
          </w:p>
        </w:tc>
        <w:tc>
          <w:tcPr>
            <w:tcW w:w="135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#DIV/0!</w:t>
            </w:r>
          </w:p>
        </w:tc>
      </w:tr>
      <w:tr w:rsidR="00E52EBF" w:rsidRPr="00E52EBF" w:rsidTr="00E52EBF">
        <w:trPr>
          <w:trHeight w:val="255"/>
        </w:trPr>
        <w:tc>
          <w:tcPr>
            <w:tcW w:w="418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107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ЈУ ТЕХНИЧКА ШКОЛА "МИХАЈЛО ПУПИН"</w:t>
            </w:r>
          </w:p>
        </w:tc>
        <w:tc>
          <w:tcPr>
            <w:tcW w:w="135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228.626,27</w:t>
            </w:r>
          </w:p>
        </w:tc>
        <w:tc>
          <w:tcPr>
            <w:tcW w:w="135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415.110,00</w:t>
            </w:r>
          </w:p>
        </w:tc>
        <w:tc>
          <w:tcPr>
            <w:tcW w:w="1354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311.332,50</w:t>
            </w:r>
          </w:p>
        </w:tc>
        <w:tc>
          <w:tcPr>
            <w:tcW w:w="1357" w:type="dxa"/>
            <w:shd w:val="clear" w:color="000000" w:fill="DCE6F1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229.913,20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0,74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90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9"/>
        <w:gridCol w:w="516"/>
        <w:gridCol w:w="816"/>
        <w:gridCol w:w="3221"/>
        <w:gridCol w:w="1358"/>
        <w:gridCol w:w="1356"/>
        <w:gridCol w:w="1284"/>
        <w:gridCol w:w="1344"/>
        <w:gridCol w:w="1001"/>
      </w:tblGrid>
      <w:tr w:rsidR="00E52EBF" w:rsidRPr="00E52EBF" w:rsidTr="00E52EBF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8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СРЕДЊА СТРУЧНА ШКОЛА ЈАЊА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9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7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000815059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65.850,69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145.008,00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108.756,00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66.430,65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26.856,81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29.472,77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запослених - превоз на посао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26.856,81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29.472,77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38.993,88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83.008,00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62.256,00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36.957,88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12.942,11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22.324,84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0,99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5.313,78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8.508,00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6.381,00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3.654,82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3.550,02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2.329,11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 за посебне намјене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691,88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896,59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5.447,60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1.531,90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0,26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1.408,80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1.450,40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стручних услуга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4.442,00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1.157,10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5.197,69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12.500,00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9.375,00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3.613,12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4.286,50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48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4.286,50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Реконструкција и инвестиције у објекте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859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6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7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4.286,50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33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338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СРЕДЊА СТРУЧНА ШКОЛА ЈАЊА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70.137,19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163.008,00</w:t>
            </w:r>
          </w:p>
        </w:tc>
        <w:tc>
          <w:tcPr>
            <w:tcW w:w="133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122.256,00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66.430,65</w:t>
            </w:r>
          </w:p>
        </w:tc>
        <w:tc>
          <w:tcPr>
            <w:tcW w:w="88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0,54</w:t>
            </w:r>
          </w:p>
        </w:tc>
      </w:tr>
    </w:tbl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27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9"/>
        <w:gridCol w:w="566"/>
        <w:gridCol w:w="816"/>
        <w:gridCol w:w="2489"/>
        <w:gridCol w:w="1479"/>
        <w:gridCol w:w="1498"/>
        <w:gridCol w:w="1458"/>
        <w:gridCol w:w="1459"/>
        <w:gridCol w:w="1001"/>
      </w:tblGrid>
      <w:tr w:rsidR="00E52EBF" w:rsidRPr="00E52EBF" w:rsidTr="00E52EBF">
        <w:trPr>
          <w:trHeight w:val="105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75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0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815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5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0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4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4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1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82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5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0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НАРОДНА БИБЛИОТЕКА "ФИЛИП ВИШЊИЋ" БИЈЕЉИНА</w:t>
            </w:r>
          </w:p>
        </w:tc>
        <w:tc>
          <w:tcPr>
            <w:tcW w:w="14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758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034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0818035</w:t>
            </w:r>
          </w:p>
        </w:tc>
        <w:tc>
          <w:tcPr>
            <w:tcW w:w="14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15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860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45.792,75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133.000,00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99.750,00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47.370,43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0,47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861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Накнаде запослених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1.066,61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1.060,98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0,24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862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411 200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Накнаде запослених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1.066,61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1.060,98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0,24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863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44.726,14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127.000,00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95.250,00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46.309,45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864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6.641,13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3.684,49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0,31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865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 - гориво за гријање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9.623,25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9.348,30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0,62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866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3.519,72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4.473,05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867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 - таксе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1.581,36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2.372,04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0,79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868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4.812,84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12.500,00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9.375,00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4.175,73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869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 за материјал за посебне намјене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881,52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359,92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0,10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870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2.185,03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3.150,54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871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 и трошкови превоза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5.487,33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3.664,16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0,38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872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 и стручних услуга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3.312,77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9.750,00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5.983,00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0,61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873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5.527,59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6.750,00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900,00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0,13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874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дажбине-програмске активности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1.153,60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14.500,00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10.875,00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8.198,22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0,75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875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13.529,75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181.000,00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135.750,00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16.415,83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E52EBF" w:rsidRPr="00E52EBF" w:rsidTr="00E52EBF">
        <w:trPr>
          <w:trHeight w:val="48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876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4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13.411,90</w:t>
            </w:r>
          </w:p>
        </w:tc>
        <w:tc>
          <w:tcPr>
            <w:tcW w:w="14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178.700,00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134.025,00</w:t>
            </w:r>
          </w:p>
        </w:tc>
        <w:tc>
          <w:tcPr>
            <w:tcW w:w="1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16.367,83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877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511200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Реконструкција и инвeстиције у објекте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100.200,00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75.150,00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1.755,00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0,02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878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 опреме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13.411,90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78.500,00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58.875,00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14.612,83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0,25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879</w:t>
            </w:r>
          </w:p>
        </w:tc>
        <w:tc>
          <w:tcPr>
            <w:tcW w:w="86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516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 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117,85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2.300,00</w:t>
            </w:r>
          </w:p>
        </w:tc>
        <w:tc>
          <w:tcPr>
            <w:tcW w:w="14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1.725,00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48,00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880</w:t>
            </w:r>
          </w:p>
        </w:tc>
        <w:tc>
          <w:tcPr>
            <w:tcW w:w="86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0820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0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034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ситног инвентара</w:t>
            </w:r>
          </w:p>
        </w:tc>
        <w:tc>
          <w:tcPr>
            <w:tcW w:w="147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117,85</w:t>
            </w:r>
          </w:p>
        </w:tc>
        <w:tc>
          <w:tcPr>
            <w:tcW w:w="149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2.300,00</w:t>
            </w:r>
          </w:p>
        </w:tc>
        <w:tc>
          <w:tcPr>
            <w:tcW w:w="14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1.725,00</w:t>
            </w:r>
          </w:p>
        </w:tc>
        <w:tc>
          <w:tcPr>
            <w:tcW w:w="1459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48,00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0,03</w:t>
            </w:r>
          </w:p>
        </w:tc>
      </w:tr>
      <w:tr w:rsidR="00E52EBF" w:rsidRPr="00E52EBF" w:rsidTr="00E52EBF">
        <w:trPr>
          <w:trHeight w:val="570"/>
        </w:trPr>
        <w:tc>
          <w:tcPr>
            <w:tcW w:w="41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6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792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НАРОДНА БИБЛИОТЕКА "ФИЛИП ВИШЊИЋ" - ФОНД 01</w:t>
            </w:r>
          </w:p>
        </w:tc>
        <w:tc>
          <w:tcPr>
            <w:tcW w:w="147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59.322,50</w:t>
            </w:r>
          </w:p>
        </w:tc>
        <w:tc>
          <w:tcPr>
            <w:tcW w:w="149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314.000,00</w:t>
            </w:r>
          </w:p>
        </w:tc>
        <w:tc>
          <w:tcPr>
            <w:tcW w:w="14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235.500,00</w:t>
            </w:r>
          </w:p>
        </w:tc>
        <w:tc>
          <w:tcPr>
            <w:tcW w:w="1459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63.786,26</w:t>
            </w:r>
          </w:p>
        </w:tc>
        <w:tc>
          <w:tcPr>
            <w:tcW w:w="815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0,27</w:t>
            </w:r>
          </w:p>
        </w:tc>
      </w:tr>
    </w:tbl>
    <w:p w:rsidR="00E52EBF" w:rsidRP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461C0D" w:rsidRDefault="00461C0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2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3"/>
        <w:gridCol w:w="586"/>
        <w:gridCol w:w="816"/>
        <w:gridCol w:w="3361"/>
        <w:gridCol w:w="1338"/>
        <w:gridCol w:w="1356"/>
        <w:gridCol w:w="1317"/>
        <w:gridCol w:w="1358"/>
        <w:gridCol w:w="1140"/>
      </w:tblGrid>
      <w:tr w:rsidR="00E52EBF" w:rsidRPr="00E52EBF" w:rsidTr="00E52EBF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8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62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140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62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14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57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662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ЈУ МУЗИЧКА ШКОЛА "С.С. МОКРАЊАЦ"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6" w:type="dxa"/>
            <w:gridSpan w:val="3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662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840011</w:t>
            </w:r>
          </w:p>
        </w:tc>
        <w:tc>
          <w:tcPr>
            <w:tcW w:w="1338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6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ТЕКУЋИ РАСХОДИ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28.483,08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82.700,00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62.025,00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30.017,41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0,48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411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Плате и накнаде трошкова запослених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1.141,20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1.211,79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411200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Накнаде запослених 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1.141,20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1.211,79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0,81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412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 по основу коришћења роба и услуга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22.341,88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55.700,00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41.775,00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26.305,62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412100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по основу закупа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 - гријање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1.472,17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0,16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енергије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1.779,13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4.085,40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1,09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412200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комуналних услуга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3.579,09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3.050,74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0,81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889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412300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материјала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4.196,10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4.817,28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412400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Расходи за материјал за посебне намјене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169,43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375,00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46,75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0,12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412500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текућег одржавања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2.685,63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4.491,91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892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412600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Путни трошкови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3.184,49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4.200,00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3.150,00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2.614,88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0,83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893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412700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Трошкови осигурања, банкарских услуга и платног промета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4.316,72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2.418,96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0,65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894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412900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Уговорене услуге и друге дажбине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2.431,29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3.307,53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0,44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895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415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Грантови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31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18.750,00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2.500,00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896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415200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Пројекат упознај музику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18.750,00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2.500,00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0,13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897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КАПИТАЛНИ ИЗДАЦИ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1.900,00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8.200,00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6.150,00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1.658,48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0,27</w:t>
            </w:r>
          </w:p>
        </w:tc>
      </w:tr>
      <w:tr w:rsidR="00E52EBF" w:rsidRPr="00E52EBF" w:rsidTr="00E52EBF">
        <w:trPr>
          <w:trHeight w:val="48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898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Издаци за набавку произведених сталних средства</w:t>
            </w:r>
          </w:p>
        </w:tc>
        <w:tc>
          <w:tcPr>
            <w:tcW w:w="133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1.521,00</w:t>
            </w:r>
          </w:p>
        </w:tc>
        <w:tc>
          <w:tcPr>
            <w:tcW w:w="1356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1.598,48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0,30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899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511300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Набавка опреме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1.521,00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5.250,00</w:t>
            </w:r>
          </w:p>
        </w:tc>
        <w:tc>
          <w:tcPr>
            <w:tcW w:w="135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1.598,48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0,30</w:t>
            </w:r>
          </w:p>
        </w:tc>
      </w:tr>
      <w:tr w:rsidR="00E52EBF" w:rsidRPr="00E52EBF" w:rsidTr="00E52EBF">
        <w:trPr>
          <w:trHeight w:val="510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900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516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Издаци за залихе материјала, робе и ситног инвентара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379,00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1.200,00</w:t>
            </w:r>
          </w:p>
        </w:tc>
        <w:tc>
          <w:tcPr>
            <w:tcW w:w="1317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900,00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60,00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901</w:t>
            </w:r>
          </w:p>
        </w:tc>
        <w:tc>
          <w:tcPr>
            <w:tcW w:w="853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0922</w:t>
            </w:r>
          </w:p>
        </w:tc>
        <w:tc>
          <w:tcPr>
            <w:tcW w:w="45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79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516100</w:t>
            </w:r>
          </w:p>
        </w:tc>
        <w:tc>
          <w:tcPr>
            <w:tcW w:w="3662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Издаци за залихе робе и ситног инвентара</w:t>
            </w:r>
          </w:p>
        </w:tc>
        <w:tc>
          <w:tcPr>
            <w:tcW w:w="133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379,00</w:t>
            </w:r>
          </w:p>
        </w:tc>
        <w:tc>
          <w:tcPr>
            <w:tcW w:w="1356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1.200,00</w:t>
            </w:r>
          </w:p>
        </w:tc>
        <w:tc>
          <w:tcPr>
            <w:tcW w:w="1317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900,00</w:t>
            </w:r>
          </w:p>
        </w:tc>
        <w:tc>
          <w:tcPr>
            <w:tcW w:w="1358" w:type="dxa"/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60,00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0,07</w:t>
            </w:r>
          </w:p>
        </w:tc>
      </w:tr>
      <w:tr w:rsidR="00E52EBF" w:rsidRPr="00E52EBF" w:rsidTr="00E52EBF">
        <w:trPr>
          <w:trHeight w:val="255"/>
        </w:trPr>
        <w:tc>
          <w:tcPr>
            <w:tcW w:w="420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498" w:type="dxa"/>
            <w:gridSpan w:val="4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 МУЗИЧКА ШКОЛА "С.С. МОКРАЊАЦ"</w:t>
            </w:r>
          </w:p>
        </w:tc>
        <w:tc>
          <w:tcPr>
            <w:tcW w:w="133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30.383,08</w:t>
            </w:r>
          </w:p>
        </w:tc>
        <w:tc>
          <w:tcPr>
            <w:tcW w:w="1356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90.900,00</w:t>
            </w:r>
          </w:p>
        </w:tc>
        <w:tc>
          <w:tcPr>
            <w:tcW w:w="1317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68.175,00</w:t>
            </w:r>
          </w:p>
        </w:tc>
        <w:tc>
          <w:tcPr>
            <w:tcW w:w="1358" w:type="dxa"/>
            <w:shd w:val="clear" w:color="000000" w:fill="DCE6F1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31.675,89</w:t>
            </w:r>
          </w:p>
        </w:tc>
        <w:tc>
          <w:tcPr>
            <w:tcW w:w="1140" w:type="dxa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0,46</w:t>
            </w:r>
          </w:p>
        </w:tc>
      </w:tr>
    </w:tbl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52EBF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tbl>
      <w:tblPr>
        <w:tblW w:w="13280" w:type="dxa"/>
        <w:tblInd w:w="113" w:type="dxa"/>
        <w:tblLook w:val="04A0"/>
      </w:tblPr>
      <w:tblGrid>
        <w:gridCol w:w="516"/>
        <w:gridCol w:w="1039"/>
        <w:gridCol w:w="459"/>
        <w:gridCol w:w="598"/>
        <w:gridCol w:w="816"/>
        <w:gridCol w:w="3376"/>
        <w:gridCol w:w="1338"/>
        <w:gridCol w:w="1357"/>
        <w:gridCol w:w="1291"/>
        <w:gridCol w:w="1350"/>
        <w:gridCol w:w="1140"/>
      </w:tblGrid>
      <w:tr w:rsidR="00E52EBF" w:rsidRPr="00E52EBF" w:rsidTr="00E52EBF">
        <w:trPr>
          <w:trHeight w:val="72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sr-Latn-BA" w:eastAsia="sr-Latn-BA"/>
              </w:rPr>
              <w:t>ФУНКЦИЈА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ЕКОНОМСКИ КОД</w:t>
            </w:r>
          </w:p>
        </w:tc>
        <w:tc>
          <w:tcPr>
            <w:tcW w:w="3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ОПИС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01.01.-30.09.2024.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 xml:space="preserve"> БУЏЕТ 2025. ГОДИНА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III КВАРТАЛ 2025.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ИЗВРШЕЊЕ 01.01.-30.09.2025.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Latn-BA" w:eastAsia="sr-Latn-BA"/>
              </w:rPr>
              <w:t>ИНДЕКС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5=4*75%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Latn-BA" w:eastAsia="sr-Latn-BA"/>
              </w:rPr>
              <w:t>7=6/5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ПЈТ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ГЕНЕРАЛНИ КОД - ТРЕЗОР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Број ПЈТ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9999999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</w:tr>
      <w:tr w:rsidR="00E52EBF" w:rsidRPr="00E52EBF" w:rsidTr="00E52EB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902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372 200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БУЏЕТСКА РЕЗЕРВА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52EBF" w:rsidRPr="00E52EBF" w:rsidTr="00E52EBF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903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631900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Остали издаци - обавезе за издате гаранције и др.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600.000,00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649.949,40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52EBF" w:rsidRPr="00E52EBF" w:rsidRDefault="00E52EBF" w:rsidP="00E52E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E52E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1,44</w:t>
            </w:r>
          </w:p>
        </w:tc>
      </w:tr>
    </w:tbl>
    <w:p w:rsidR="00E52EBF" w:rsidRPr="004A0F2A" w:rsidRDefault="00E52EB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9C1EEF" w:rsidRPr="009C1EEF" w:rsidRDefault="009C1E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B095C" w:rsidRDefault="005B095C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3607C2" w:rsidRPr="004A0F2A" w:rsidRDefault="003607C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57380" w:rsidRDefault="00D573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57380" w:rsidRDefault="00D5738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700947" w:rsidRPr="00D06A75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06A75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="006E2A60" w:rsidRPr="00D06A75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4A0F2A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BC4014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700947" w:rsidRPr="00D06A75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Pr="00D06A75" w:rsidRDefault="00700947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6E2A60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41BBE">
        <w:rPr>
          <w:rFonts w:ascii="Times New Roman" w:hAnsi="Times New Roman" w:cs="Times New Roman"/>
          <w:sz w:val="24"/>
          <w:szCs w:val="24"/>
          <w:lang w:val="sr-Latn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D57380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C05D70" w:rsidRPr="00C05D70" w:rsidRDefault="00203CE3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CS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B36B11">
        <w:rPr>
          <w:rFonts w:ascii="Times New Roman" w:hAnsi="Times New Roman" w:cs="Times New Roman"/>
          <w:i/>
          <w:sz w:val="18"/>
          <w:szCs w:val="18"/>
        </w:rPr>
        <w:t>1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.:Реалокације у оквиру ПЈТ</w:t>
      </w:r>
    </w:p>
    <w:p w:rsidR="00341BBE" w:rsidRDefault="00341BBE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CS"/>
        </w:rPr>
      </w:pPr>
    </w:p>
    <w:tbl>
      <w:tblPr>
        <w:tblW w:w="13981" w:type="dxa"/>
        <w:tblInd w:w="113" w:type="dxa"/>
        <w:tblLook w:val="04A0"/>
      </w:tblPr>
      <w:tblGrid>
        <w:gridCol w:w="417"/>
        <w:gridCol w:w="846"/>
        <w:gridCol w:w="1914"/>
        <w:gridCol w:w="4202"/>
        <w:gridCol w:w="1618"/>
        <w:gridCol w:w="4748"/>
        <w:gridCol w:w="236"/>
      </w:tblGrid>
      <w:tr w:rsidR="00C34466" w:rsidRPr="00C34466" w:rsidTr="00C34466">
        <w:trPr>
          <w:gridAfter w:val="1"/>
          <w:wAfter w:w="236" w:type="dxa"/>
          <w:trHeight w:val="106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Рб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Орг. код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Буџетски корисник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Опис (буџетска позиција)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Износ прераспоређених средстава у оквиру истог корисника</w:t>
            </w:r>
          </w:p>
        </w:tc>
        <w:tc>
          <w:tcPr>
            <w:tcW w:w="4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Напомена</w:t>
            </w:r>
          </w:p>
        </w:tc>
      </w:tr>
      <w:tr w:rsidR="00C34466" w:rsidRPr="00C34466" w:rsidTr="00C05D70">
        <w:trPr>
          <w:gridAfter w:val="1"/>
          <w:wAfter w:w="236" w:type="dxa"/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4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Latn-BA" w:eastAsia="sr-Latn-BA"/>
              </w:rPr>
              <w:t>6</w:t>
            </w:r>
          </w:p>
        </w:tc>
      </w:tr>
      <w:tr w:rsidR="00C34466" w:rsidRPr="00C34466" w:rsidTr="00C05D70">
        <w:trPr>
          <w:gridAfter w:val="1"/>
          <w:wAfter w:w="236" w:type="dxa"/>
          <w:trHeight w:val="51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</w:tr>
      <w:tr w:rsidR="00C34466" w:rsidRPr="00C34466" w:rsidTr="00C05D70">
        <w:trPr>
          <w:gridAfter w:val="1"/>
          <w:wAfter w:w="236" w:type="dxa"/>
          <w:trHeight w:val="73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Одржавање кишне канализације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</w:tr>
      <w:tr w:rsidR="00C34466" w:rsidRPr="00C34466" w:rsidTr="00C05D70">
        <w:trPr>
          <w:gridAfter w:val="1"/>
          <w:wAfter w:w="236" w:type="dxa"/>
          <w:trHeight w:val="49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</w:tr>
      <w:tr w:rsidR="00C34466" w:rsidRPr="00C34466" w:rsidTr="00C05D70">
        <w:trPr>
          <w:gridAfter w:val="1"/>
          <w:wAfter w:w="236" w:type="dxa"/>
          <w:trHeight w:val="75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Изградња, реконструкција и рехабилитација путне инфраструктуре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</w:tr>
      <w:tr w:rsidR="00C34466" w:rsidRPr="00C34466" w:rsidTr="00C05D70">
        <w:trPr>
          <w:gridAfter w:val="1"/>
          <w:wAfter w:w="236" w:type="dxa"/>
          <w:trHeight w:val="509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Средства за спорт  по Правилнику о расподјели - 415 200</w:t>
            </w:r>
          </w:p>
        </w:tc>
        <w:tc>
          <w:tcPr>
            <w:tcW w:w="16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</w:tr>
      <w:tr w:rsidR="00C34466" w:rsidRPr="00C34466" w:rsidTr="00C05D70">
        <w:trPr>
          <w:trHeight w:val="22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6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7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7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Стамбено збрињавање Рома суфинансирање пројекта по Споразуму са "Caritas Switzerland"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-2.500,00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02-014-1-791/25 од 29.4.2025. и Захтјев Гр. број: 02-014-1-790/25 од 29.4.2025.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3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у образовању - ОШ "Доситеј Обрадовић" Суво Поље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8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- установе културе, Центар за културу, Соколски дом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система гријања у Пољопривредној и медицинској школи - 511 200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4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Реконструкција и инвестиционо одржавање - мокри чворови у школским објектима и др. - 511 200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-147.507,14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у образовању - ОШ "Јован Дучић"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7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у образовању - школа у Дворовима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3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Набавка опреме - инвестиције у образовању - 511 300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0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Набавка грађевинских објеката - инвестиције у образовању, изградња радионица за потребе </w:t>
            </w:r>
            <w:r w:rsidRPr="00C3446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Latn-BA" w:eastAsia="sr-Latn-BA"/>
              </w:rPr>
              <w:t>"</w:t>
            </w: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Техничке школе"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600.007,14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005151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ПОЉОПРИВРЕДУ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Подстицај пољопривредне производње - Аграрни фонд - 488 100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02-014-1-804/25 од 5.5.2025. и Захтјев Гр. број: 02-014-1-803/25 од 5.5.2025.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Трошкови дезинсекције - 412 200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0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Средства за финансирање физичке културе - Бициклистичка трка Бања Лука - Бијељина - Београд - 415 200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-19.600,00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02-014-1-821/25 од 8.5.2025. и Захтјев Гр. број: 02-014-1-820/25 од 8.5.2025.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Средства за финансирање физичке културе - резерва - 415 200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19.600,00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2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7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69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Изградња, реконструкција и рехабилитација путне инфраструктуре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8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88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инвестиционо одржавање, реконструкцију и адаптацију путева - набавка саобраћајних знакова, аутобуских стајалишта и др.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9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9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бициклистичко - пјешачке стазе Дворови - Трњаци - Балатун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-27.000,00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3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Ископ и прочишћавање канала локалних и некатегорисаних путева и улица у насељима - 412 500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27.000,00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2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0005180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БОРАЧКО-ИНВАЛИДСКУ И ЦИВИЛНУ ЗАШТИТУ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-20.000,00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02-014-1-1126/25 од 17.6.2025. и Захтјев Гр. број: 02-014-1-1125/25 од 17.6.2025.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63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Текуће помоћи непрофитним организацијама - 415 200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9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11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0005510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ТУРИСТИЧКА ОРГАНИЗАЦИЈА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Остале уговорене услуге - Семберска кућа - 412 900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7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Трошкови текућег одржавања - 412 500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8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12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Реконстструкција и инвестиционо одржавање у образовању - школа у Велином Селу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-35.000,00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4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крова ОШ Попови - подручно одјељење ОШ "Вук Караџић"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35.000,00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8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0005510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ТУРИСТИЧКА ОРГАНИЗАЦИЈА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Бруто плате запослених - 411 100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-1.100,00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02-014-1-1440/25 од 29.7.2025. и Захтјев Гр. број: 02-014-1-1439/25 од 29.7.2025.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6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Издаци за накнаде плата за родитељско одсуство и боловање које се рефундира из фонда - 638 100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1.100,00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8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14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Подршка пројектима СУМЕРО - 416 100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02-014-1-1539/25 од 13.8.2025. и Захтјев Гр. број: 02-014-1-1538/25 од 13.8.2025.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2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Суфинансирање набавке школског прибора за ученике основних школа - 416 100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2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ограде око терена у склопу комплекса ФК"Подриње" Јања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02-014-1-1590/25 од 19.8.2025. и Захтјев Гр. број: 02-014-1-1589/25 од 19.8.2025.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дјечијих игралишта на подручју Града Бијељина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2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16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- Дирекција за изградњу и развој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-6.000,00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02-014-1-1590/25 од 19.8.2025. и Захтјев Гр. број: 02-014-1-1589/25 од 19.8.2025.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дјечијих игралишта на подручју Града Бијељина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17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0005180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БОРАЧКО-ИНВАЛИДСКУ И ЦИВИЛНУ ЗАШТИТУ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и инвестиционо одржавање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02-014-1-1601/25 од 21.8.2025. и Захтјев Гр. број: 02-014-1-1600/25 од 21.8.2025.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8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Текуће помоћи непрофитним организацијама - 415 200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5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18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водоводне инфраструктуре у МЗ - учешће МЗ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-150.000,00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02-014-1-1660/25 од 2.9.2025. и Захтјев Гр. број: 02-014-1-1659/25 од 2.9.2025.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67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водоводне инфраструктуре у МЗ-буџет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8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19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0005510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ТУРИСТИЧКА ОРГАНИЗАЦИЈА</w:t>
            </w: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Бруто плате запослених - 411 100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02-014-1-1739/25 од 15.9.2025. и Захтјев Гр. број: 02-014-1-1738/25 од 15.9.2025.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70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Расходи за накнаду плата за вријеме боловања - 411 300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25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Инвестиције у културне установе Домове културе, и домове културе у мјесним заједницама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-99.750,00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02-014-1-1808/25 од 24.9.2025. и Захтјев Гр. број: 02-014-1-1807/25 од 24.9.2025.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7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Стамбено збрињавање социјалних категорија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Дирекција за изградњу - инвестиције у спортске објекте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-30.000,00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52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затвореног базена -пројектна документација и др.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52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Стамбено збрињавање Рома суфинансирање пројекта по Спразуму са Caritas Switzerland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-50.250,00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1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Дома културе у Батковићу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Дирекција за изградњу -инвестиције у спортске објекте- 511 100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Израда пројектно-техничке документације за Студентски центар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Стамбено збрињавање Рома суфинансирање пројекта по Споразуму са Caritas Switzerland - 511 100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-156,45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1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Школски спорт - 415 200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156,45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Стамбено збрињавање Рома суфинансирање пројекта по Споразуму са Caritas Switzerland - 511 100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-13.325,48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грађевинских објеката-инвестиције у спортске објекте - 511 100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13.325,48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21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0005210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Суфинансирање набавке школског прибора за ученике основних школа - 416 100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-3.000,00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02-014-1-1828/25 од 25.9.2025. и Захтјев Гр. број: 02-014-1-1827/25 од 25.9.2025.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3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уџбеника - 415 200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3.000,00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0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Средства за интервенције у образовању - 416 100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-5.300,00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05D70" w:rsidRPr="00C34466" w:rsidTr="00C05D70">
        <w:trPr>
          <w:trHeight w:val="31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Набавка уџбеника - 415 200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5.300,00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30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22</w:t>
            </w:r>
          </w:p>
        </w:tc>
        <w:tc>
          <w:tcPr>
            <w:tcW w:w="8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0005170</w:t>
            </w:r>
          </w:p>
        </w:tc>
        <w:tc>
          <w:tcPr>
            <w:tcW w:w="19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ОДЈЕЉЕЊЕ ЗА СТАМБЕНО-КОМУНАЛНЕ П. И ЗАШТИТУ ЖИВОТНЕ СРЕДИНЕ</w:t>
            </w: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парка "Кнез Иво од Семберије"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-20.000,00</w:t>
            </w:r>
          </w:p>
        </w:tc>
        <w:tc>
          <w:tcPr>
            <w:tcW w:w="474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Закљ. Гр. број: 02-014-1-1826/25 од 25.9.2025. и Захтјев Гр. број: 02-014-1-1825/25 од 25.9.2025.</w:t>
            </w: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3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Изградња паркова и дјечијих игралишта - 511 100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транспортног цјевовода од Нове Јање до Главичица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-200.000,00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4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 xml:space="preserve">Изградња паркова и дјечијих игралишта - 511 100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200.000,00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4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транспортног цјевовода од Модрана до Сувог Поља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7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Чишћење јавних површина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9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Реконструкција дијела система градског топловода (реконструкција котла) - 511 200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8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Одржавање јавних зелених површина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2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Финансирање комуналне потрошње, јавна хигијена, и одржавање зелених површина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8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Упостављање "Rent-a-bike" система - 511 300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8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Одржавање хоризонталне и вертикалне сигнализације,одржавање локалних и некатегорисаних путева, крпљење ударних рупа - 412 500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7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Успостављање "Rent-a-bike" система - 511 300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5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Кошење амброзије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5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Успостављање "Rent-a-bike" система- 511 300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10.000,00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Уклањање угинулих животиња и чишћење крупног отпада са покоса и дна канала Дашница - 412 800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-4.000,00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255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Успостављање "Rent-a-bike" система - 511 300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4.000,00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51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инфраструктуре за унапређење безбједности саобраћаја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-6.000,00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30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Успостављање "Rent-a-bike" система - 511 300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6.000,00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Изградња, реконструкција и рехабилитација путне инфраструктуре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-50.000,00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C34466" w:rsidRPr="00C34466" w:rsidTr="00C05D70">
        <w:trPr>
          <w:trHeight w:val="480"/>
        </w:trPr>
        <w:tc>
          <w:tcPr>
            <w:tcW w:w="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8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19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42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Изградња семафора у зони ОШ "Јован Дучић" Патковача - 511 100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  <w:r w:rsidRPr="00C34466"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  <w:t>50.000,00</w:t>
            </w:r>
          </w:p>
        </w:tc>
        <w:tc>
          <w:tcPr>
            <w:tcW w:w="474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BA" w:eastAsia="sr-Latn-BA"/>
              </w:rPr>
            </w:pPr>
          </w:p>
        </w:tc>
        <w:tc>
          <w:tcPr>
            <w:tcW w:w="236" w:type="dxa"/>
            <w:vAlign w:val="center"/>
            <w:hideMark/>
          </w:tcPr>
          <w:p w:rsidR="00C34466" w:rsidRPr="00C34466" w:rsidRDefault="00C34466" w:rsidP="00C3446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</w:tbl>
    <w:p w:rsidR="00341BBE" w:rsidRDefault="00341BBE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CS"/>
        </w:rPr>
      </w:pPr>
    </w:p>
    <w:p w:rsidR="00341BBE" w:rsidRPr="00341BBE" w:rsidRDefault="00341BB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E30696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B36B11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41BBE">
        <w:rPr>
          <w:rFonts w:ascii="Times New Roman" w:hAnsi="Times New Roman" w:cs="Times New Roman"/>
          <w:sz w:val="24"/>
          <w:szCs w:val="24"/>
          <w:lang w:val="sr-Latn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D4F5E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F029E" w:rsidRDefault="00203CE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</w:t>
      </w:r>
      <w:r w:rsidR="00D06A75">
        <w:rPr>
          <w:rFonts w:ascii="Times New Roman" w:hAnsi="Times New Roman" w:cs="Times New Roman"/>
          <w:i/>
          <w:sz w:val="18"/>
          <w:szCs w:val="18"/>
        </w:rPr>
        <w:t>2</w:t>
      </w: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p w:rsidR="00B36B11" w:rsidRDefault="00B36B11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tbl>
      <w:tblPr>
        <w:tblW w:w="13981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9"/>
        <w:gridCol w:w="916"/>
        <w:gridCol w:w="2112"/>
        <w:gridCol w:w="1734"/>
        <w:gridCol w:w="1408"/>
        <w:gridCol w:w="1772"/>
        <w:gridCol w:w="1594"/>
        <w:gridCol w:w="3770"/>
        <w:gridCol w:w="236"/>
      </w:tblGrid>
      <w:tr w:rsidR="00341BBE" w:rsidRPr="00341BBE" w:rsidTr="00D709A1">
        <w:trPr>
          <w:gridAfter w:val="1"/>
          <w:wAfter w:w="236" w:type="dxa"/>
          <w:trHeight w:val="765"/>
        </w:trPr>
        <w:tc>
          <w:tcPr>
            <w:tcW w:w="439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916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Орг. код</w:t>
            </w:r>
          </w:p>
        </w:tc>
        <w:tc>
          <w:tcPr>
            <w:tcW w:w="2112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Буџетски корисник</w:t>
            </w:r>
          </w:p>
        </w:tc>
        <w:tc>
          <w:tcPr>
            <w:tcW w:w="1734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Буџет за 2025. годину</w:t>
            </w:r>
          </w:p>
        </w:tc>
        <w:tc>
          <w:tcPr>
            <w:tcW w:w="1408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Оперативни буџет за 2025. годину (након реалокација)</w:t>
            </w:r>
          </w:p>
        </w:tc>
        <w:tc>
          <w:tcPr>
            <w:tcW w:w="1772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Укупна разлика</w:t>
            </w:r>
          </w:p>
        </w:tc>
        <w:tc>
          <w:tcPr>
            <w:tcW w:w="1594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sr-Latn-BA" w:eastAsia="sr-Latn-BA"/>
              </w:rPr>
              <w:t>Аналитика разлике</w:t>
            </w:r>
          </w:p>
        </w:tc>
        <w:tc>
          <w:tcPr>
            <w:tcW w:w="3770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Напомена</w:t>
            </w:r>
          </w:p>
        </w:tc>
      </w:tr>
      <w:tr w:rsidR="00341BBE" w:rsidRPr="00341BBE" w:rsidTr="00D709A1">
        <w:trPr>
          <w:gridAfter w:val="1"/>
          <w:wAfter w:w="236" w:type="dxa"/>
          <w:trHeight w:val="270"/>
        </w:trPr>
        <w:tc>
          <w:tcPr>
            <w:tcW w:w="439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916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2112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1734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1408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5=4+6</w:t>
            </w:r>
          </w:p>
        </w:tc>
        <w:tc>
          <w:tcPr>
            <w:tcW w:w="1772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1594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3770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sr-Latn-BA" w:eastAsia="sr-Latn-BA"/>
              </w:rPr>
              <w:t>8</w:t>
            </w:r>
          </w:p>
        </w:tc>
      </w:tr>
      <w:tr w:rsidR="00341BBE" w:rsidRPr="00341BBE" w:rsidTr="00D709A1">
        <w:trPr>
          <w:gridAfter w:val="1"/>
          <w:wAfter w:w="236" w:type="dxa"/>
          <w:trHeight w:val="99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0005110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СКУПШТИНА ГРАДА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1.321.000,00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1.219.000,00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-102.000,00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</w:tr>
      <w:tr w:rsidR="00D709A1" w:rsidRPr="00341BBE" w:rsidTr="00D709A1">
        <w:trPr>
          <w:gridAfter w:val="1"/>
          <w:wAfter w:w="236" w:type="dxa"/>
          <w:trHeight w:val="509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-25.000,00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</w:tr>
      <w:tr w:rsidR="00D709A1" w:rsidRPr="00341BBE" w:rsidTr="00D709A1">
        <w:trPr>
          <w:trHeight w:val="61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02-014-1-1580/25 од 18.8.2025. и Захтјев Гр. број: 02-014-1-1579/25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02-014-1-1580/25 од 18.8.2025. и Захтјев Гр. број: 02-014-1-1579/25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0005120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КАБИНЕТ ГРАДОНАЧЕЛНИКА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266.000,00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1.190.900,00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924.900,00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02-014-1-804/25 од 5.5.2025. и Захтјев Гр. број: 02-014-1-803/25 од 5.5.2025.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02-014-1-819/25 од 7.5.2025. и Захтјев Гр. број: 02-014-1-818/25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02-014-1-916/25 од 14.5.2025. и Захтјев Гр. број: 02-014-1-915/25 од 14.5.2025.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02-014-1-916/25 од 14.5.2025. и Захтјев Гр. број: 02-014-1-915/25 од 14.5.2025.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02-014-1-969/25 од 22.5.2025. и Захтјев Гр. број: 02-014-1-968/25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02-014-1-1050/25 од 3.6.2025. и Захтјев Гр. број: 02-014-1-1049/25 од 3.6.2025.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67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02-014-1-1210/25 од 24.6.2025. и Захтјев Гр. број: 02-014-1-1209/25 од 24.6.2025.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33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53.000,00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02-014-1-1270/25 од 1.7.2025. и Захтјев Гр. број: 02-014-1-1269/25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02-014-1-1274/25 од 2.7.2025. и Захтјев Гр. број: 02-014-1-1273/25 од 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02-014-1-1311/25 од 7.7.2025. и Захтјев Гр. број: 02-014-1-1310/25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02-014-1-1321/25 од 9.7.2025. и Захтјев Гр. број: 02-014-1-1320/25 од 9.7.2025.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90.400,00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02-014-1-1384/25 од 17.7.2025. и Захтјев Гр. број: 02-014-1-1383/25 од 17.7.2025.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02-014-1-1429/25 од 24.7.2025. и Захтјев Гр. број: 02-014-1-1428/25 од 24.7.2025.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02-014-1-1465/25 од 1.8.2025. и Захтјев Гр. број: 02-014-1-1464/25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02-014-1-1582/25 од 18.8.2025. и Захтјев Гр. број: 02-014-1-1581/25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02-014-1-1605/25 од 21.8.2025. и Захтјев Гр. број: 02-014-1-1604/25 од 21.8.2025.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02-014-1-1654/25 од 1.9.2025. и Захтјев Гр. број: 02-014-1-1655/25 од 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285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0005125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ТЕРИТОРИЈАЛНА ВАТРОГАСНА ЈЕДИНИЦА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934.000,00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934.000,00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21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0005126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ОДСЈЕК ЗА ЛЕР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407.500,00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407.500,00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24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4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0005130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ОПШТУ УПРАВУ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0005140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ФИНАНСИЈЕ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17.284.739,00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17.351.739,00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67.000,00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02-014-1-1580/25 од 18.8.2025. и Захтјев Гр. број: 02-014-1-1579/25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02-014-1-1686/25 од 8.9.2025. и Захтјев Гр. број: 02-014-1-1685/25 од 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8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0005150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ПРИВРЕДУ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1.049.000,00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968.000,00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-81.000,00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02-014-1-1593/25 од 20.8.2025. и Захтјев Гр. број: 02-014-1-1592/25 од 20.8.2025.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19.000,00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0005151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ПОЉОПРИВРЕДУ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6.115.510,00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2.671.227,05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-3.444.282,95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02-014-1-804/25 од 5.5.2025. и Захтјев Гр. број: 02-014-1-803/25 од 5.5.2025.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02-014-1-819/25 од 7.5.2025. и Захтјев Гр. број: 02-014-1-818/25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02-014-1-916/25 од 14.5.2025. и Захтјев Гр. број: 02-014-1-915/25 од 14.5.2025.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02-014-1-916/25 од 14.5.2025. и Захтјев Гр. број: 02-014-1-915/25 од 14.5.2025.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02-014-1-974/25 од 22.5.2025. и Захтјев Гр. број: 02-014-1-973/25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02-014-1-969/25 од 22.5.2025. и Захтјев Гр. број: 02-014-1-968/25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02-014-1-992/25 од 27.5.2025. и Захтјев Гр. број: 02-014-1-991/25 од 27.5.2025.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02-014-1-1050/25 од 3.6.2025. и Захтјев Гр. број: 02-014-1-1049/25 од 3.6.2025.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02-014-1-1055/25 од 4.6.2025. и Захтјев Гр. број: 02-014-1-1054/25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-180.000,00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-51.500,00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-26.000,00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-12.000,00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02-014-1-1210/25 од 24.6.2025. и Захтјев Гр. број: 02-014-1-1209/25 од 24.6.2025.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-49.882,95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02-014-1-1255/25 од 26.6.2025. и Захтјев Гр. број: 02-014-1-1254/25 од 26.6.2025.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02-014-1-1272/25 од 1.7.2025. и Захтјев Гр. број: 02-014-1-1271/25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02-014-1-1272/25 од 1.7.2025. и Захтјев Гр. број: 02-014-1-1271/25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02-014-1-1270/25 од 1.7.2025. и Захтјев Гр. број: 02-014-1-1269/25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-29.000,00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02-014-1-1270/25 од 1.7.2025. и Захтјев Гр. број: 02-014-1-1269/25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02-014-1-1274/25 од 2.7.2025. и Захтјев Гр. број: 02-014-1-1273/25 од 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02-014-1-1291/25 од 3.7.2025. и Захтјев Гр. број: 02-014-1-1290/25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02-014-1-1291/25 од 3.7.2025. и Захтјев Гр. број: 02-014-1-1290/25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02-014-1-1311/25 од 7.7.2025. и Захтјев Гр. број: 02-014-1-1310/25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02-014-1-1315/25 од 8.7.2025. и Захтјев Гр. број: 02-014-1-1314/25 од 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02-014-1-1321/25 од 9.7.2025. и Захтјев Гр. број: 02-014-1-1320/25 од 9.7.2025.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02-014-1-1338/25 од 10.7.2025. и Захтјев Гр. број: 02-014-1-1337/25 од 10.7.2025.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02-014-1-1338/25 од 10.7.2025. и Захтјев Гр. број: 02-014-1-1337/25 од 10.7.2025.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02-014-1-1360/25 од 14.7.2025. и Захтјев Гр. број: 02-014-1-1359/25 од 14.7.2025.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-3.700,00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02-014-1-1422/25 од 23.7.2025. и Захтјев Гр. број: 02-014-1-1421/25 од 23.7.2025.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02-014-1-1422/25 од 23.7.2025. и Захтјев Гр. број: 02-014-1-1421/25 од 23.7.2025.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02-014-1-1429/25 од 24.7.2025. и Захтјев Гр. број: 02-014-1-1428/25 од 24.7.2025.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02-014-1-1440/25 од 29.7.2025. и Захтјев Гр. број: 02-014-1-1439/25 од 29.7.2025.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-60.000,00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02-014-1-1443/25 од 30.7.2025. и Захтјев Гр. број: 02-014-1-1442/25 од 30.7.2025.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02-014-1-1453/25 од 31.7.2025. и Захтјев Гр. број: 02-014-1-1452/25 од 31.7.2025.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02-014-1-1465/25 од 1.8.2025. и Захтјев Гр. број: 02-014-1-1464/25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02-014-1-1539/25 од 13.8.2025. и Захтјев Гр. број: 02-014-1-1538/25 од 13.8.2025.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02-014-1-1582/25 од 18.8.2025. и Захтјев Гр. број: 02-014-1-1581/25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02-014-1-1593/25 од 20.8.2025. и Захтјев Гр. број: 02-014-1-1592/25 од 20.8.2025.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02-014-1-1605/25 од 21.8.2025. и Захтјев Гр. број: 02-014-1-1604/25 од 21.8.2025.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02-014-1-1609/25 од 22.8.2025. и Захтјев Гр. број: 02-014-1-1608/25 од 22.8.2025.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02-014-1-1645/25 од 29.8.2025. и Захтјев Гр. број: 02-014-1-1644/25 од 29.8.2025.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02-014-1-1654/25 од 1.9.2025. и Захтјев Гр. број: 02-014-1-1655/25 од 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02-014-1-1672/25 од 3.9.2025. и Захтјев Гр. број: 02-014-1-1671/25 од 3.9.2025.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02-014-1-1672/25 од 3.9.2025. и Захтјев Гр. број: 02-014-1-1671/25 од 3.9.2025.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02-014-1-1686/25 од 8.9.2025. и Захтјев Гр. број: 02-014-1-1685/25 од 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02-014-1-1688/25 од 8.9.2025. и Захтјев Гр. број: 02-014-1-1687/25 од 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02-014-1-1706/25 од 11.9.2025. и Захтјев Гр. број: 02-014-1-1705/25 од 11.9.2025.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02-014-1-1706/25 од 11.9.2025. и Захтјев Гр. број: 02-014-1-1705/25 од 11.9.2025.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-25.600,00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-4.600,00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-7.500,00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-19.000,00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-43.000,00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02-014-1-1806/25 од 24.9.2025. и Захтјев Гр. број: 02-014-1-1805/25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-12.500,00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1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0005160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ПРОСТОРНО УРЕЂЕЊЕ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304.000,00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119.600,00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-184.400,00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02-014-1-1378/25 од 17.7.2025. и Захтјев Гр. број: 02-014-1-1377/25 од 17.7.2025.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-90.400,00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02-014-1-1384/25 од 17.7.2025. и Захтјев Гр. број: 02-014-1-1383/25 од 17.7.2025.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02-014-1-1761/25 од 18.9.2025. и Захтјев Гр. број: 02-014-1-1760/25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0005170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СТАМБЕНО-КОМУНАЛНЕ П. И ЗЖС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9.982.000,00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10.959.000,00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977.000,00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02-014-1-974/25 од 22.5.2025. и Захтјев Гр. број: 02-014-1-973/25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02-014-1-1111/25 од 16.6.2025. и Захтјев Гр. број: 02-014-1-1110/25 од 16.6.2025.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29.000,00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02-014-1-1270/25 од 1.7.2025. и Захтјев Гр. број: 02-014-1-1269/25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3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02-014-1-1443/25 од 30.7.2025. и Захтјев Гр. број: 02-014-1-1442/25 од 30.7.2025.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25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7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7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9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0005180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БОРАЧКО-ИНВ. ЗАШТИТУ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1.239.250,00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1.272.250,00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33.000,00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43.000,00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Закљ. Гр. број: 02-014-1-1795/25 од 22.9.2025. и Захтјев Гр. број: 02-014-1-1794/25 од 22.9.2025.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27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34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-10.000,00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02-014-1-1833/25 од 25.9.2025. и Захтјев Гр. број: 02-014-1-1832/25 од 25.9.2025.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0005210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ДРУШТВЕНЕ ДЈЕЛАТНОСТИ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11.989.000,00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13.744.976,95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1.755.976,95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02-014-1-753/25 од 23.4.2025. и Захтјев Гр. број: 02-014-1-752/25 од 23.4.2025.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-819,00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02-014-1-815/25 од 7.5.2025. и Захтјев Гр. број: 02-014-1-814/25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-1.287,00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02-014-1-815/25 од 7.5.2025. и Захтјев Гр. број: 02-014-1-814/25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-100.000,00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-7.000,00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02-014-1-971/25 од 22.5.2025. и Захтјев Гр. број: 02-014-1-970/25 од 22.5.2025.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02-014-1-992/25 од 27.5.2025. и Захтјев Гр. број: 02-014-1-991/25 од 27.5.2025.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02-014-1-1053/25 од 4.6.2025. и Захтјев Гр. број: 02-014-1-1052/25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02-014-1-1055/25 од 4.6.2025. и Захтјев Гр. број: 02-014-1-1054/25 од 4.6.2025.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02-014-1-1068/25 од 5.6.2025. и Захтјев Гр. број: 02-014-1-1067/25 од 5.6.2025.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51.500,00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02-014-1-1145/25 од 19.6.2025. и Захтјев Гр. број: 02-014-1-1144/25 од 19.6.2025.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49.882,95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02-014-1-1255/25 од 26.6.2025. и Захтјев Гр. број: 02-014-1-1254/25 од 26.6.2025.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02-014-1-1272/25 од 1.7.2025. и Захтјев Гр. број: 02-014-1-1271/25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02-014-1-1272/25 од 1.7.2025. и Захтјев Гр. број: 02-014-1-1271/25 од 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8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02-014-1-1289/25 од 3.7.2025. и Захтјев Гр. број: 02-014-1-1288/25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02-014-1-1291/25 од 3.7.2025. и Захтјев Гр. број: 02-014-1-1290/25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02-014-1-1291/25 од 3.7.2025. и Захтјев Гр. број: 02-014-1-1290/25 од 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02-014-1-1309/25 од 7.7.2025. и Захтјев Гр. број: 02-014-1-1308/25 од 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130.000,00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02-014-1-1315/25 од 8.7.2025. и Захтјев Гр. број: 02-014-1-1314/25 од 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02-014-1-1338/25 од 10.7.2025. и Захтјев Гр. број: 02-014-1-1337/25 од 10.7.2025.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02-014-1-1338/25 од 10.7.2025. и Захтјев Гр. број: 02-014-1-1337/25 од 10.7.2025.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02-014-1-1360/25 од 14.7.2025. и Захтјев Гр. број: 02-014-1-1359/25 од 14.7.2025.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3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02-014-1-1396/25 од 18.7.2025. и Захтјев Гр. број: 02-014-1-1395/25 од 18.7.2025.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02-014-1-1422/25 од 23.7.2025. и Захтјев Гр. број: 02-014-1-1421/25 од 23.7.2025.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02-014-1-1422/25 од 23.7.2025. и Захтјев Гр. број: 02-014-1-1421/25 од 23.7.2025.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02-014-1-1453/25 од 31.7.2025. и Захтјев Гр. број: 02-014-1-1452/25 од 31.7.2025.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02-014-1-1467/25 од 1.8.2025. и Захтјев Гр. број: 02-014-1-1466/25 од 1.8.2025.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99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02-014-1-1509/25 од 7.8.2025. и Захтјев Гр. број: 02-014-1-1508/25 од 7.8.2025.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02-014-1-1539/25 од 13.8.2025. и Захтјев Гр. број: 02-014-1-1538/25 од 13.8.2025.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02-014-1-1577/25 од 15.8.2025. и Захтјев Гр. број: 02-014-1-1576/25 од 15.8.2025.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02-014-1-1580/25 од 18.8.2025. и Захтјев Гр. број: 02-014-1-1579/25 од 18.8.2025.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02-014-1-1609/25 од 22.8.2025. и Захтјев Гр. број: 02-014-1-1608/25 од 22.8.2025.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02-014-1-1636/25 од 28.8.2025. и Захтјев Гр. број: 02-014-1-1635/25 од 28.8.2025.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02-014-1-1645/25 од 29.8.2025. и Захтјев Гр. број: 02-014-1-1644/25 од 29.8.2025.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02-014-1-1672/25 од 3.9.2025. и Захтјев Гр. број: 02-014-1-1671/25 од 3.9.2025.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02-014-1-1672/25 од 3.9.2025. и Захтјев Гр. број: 02-014-1-1671/25 од 3.9.2025.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02-014-1-1688/25 од 8.9.2025. и Захтјев Гр. број: 02-014-1-1687/25 од 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02-014-1-1706/25 од 11.9.2025. и Захтјев Гр. број: 02-014-1-1705/25 од 11.9.2025.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25.600,00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4.600,00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02-014-1-1758/25 од 18.9.2025. и Захтјев Гр. број: 02-014-1-1757/25 од 18.9.2025.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02-014-1-1806/25 од 24.9.2025. и Захтјев Гр. број: 02-014-1-1805/25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6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12.500,00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02-014-1-1819/25 од 24.9.2025. и Захтјев Гр. број: 02-014-1-1818/25 од 24.9.2025.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02-014-1-1833/25 од 25.9.2025. и Захтјев Гр. број: 02-014-1-1832/25 од 25.9.2025.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9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0005220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ОДЈЕЉЕЊЕ ЗА ИНСПЕКЦИЈСКЕ ПОСЛОВЕ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109.500,00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109.500,00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36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1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0005230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КОМУНАЛНА ПОЛИЦИЈА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0005240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ОДСЈЕК ЗА ЗАЈЕДНИЧ. ПОСЛ.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1.968.618,00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1.974.318,00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5.700,00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02-014-1-938/25 од 16.5.2025. и Захтјев Гр. број: 02-014-1-937/25 од 16.5.2025.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2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3.700,00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02-014-1-1409/25 од 22.7.2025. и Захтјев Гр. број: 02-014-1-1408/25 од 22.7.2025.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02-014-1-1706/25 од 11.9.2025. и Захтјев Гр. број: 02-014-1-1705/25 од 11.9.2025.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84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0005250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ОДСЈЕК ЗА ПОСЛОВЕ МЈЕСНИХ ЗАЈЕДНИЦА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1.009.500,00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1.010.500,00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02-014-1-1440/25 од 29.7.2025. и Захтјев Гр. број: 02-014-1-1439/25 од 29.7.2025.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21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9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005260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 xml:space="preserve">ОДСЈЕК ЗА ИНФОРМАЦИОНЕ ТЕХНОЛОГИЈЕ 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356.420,00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356.420,00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05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770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  <w:tc>
          <w:tcPr>
            <w:tcW w:w="236" w:type="dxa"/>
            <w:noWrap/>
            <w:vAlign w:val="bottom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4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0005300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ЦЕНТАР ЗА СОЦИЈАЛНИ РАД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3.461.900,00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3.461.900,00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1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0005301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СОЦИЈАЛНА ЗАШТИТА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12.679.000,00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12.679.000,00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79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20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0005400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ДЈЕЧИЈИ ВРТИЋ"ЧИКА ЈОВА ЗМАЈ"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6.064.344,00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6.064.344,00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2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0005500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ЦЕНТАР ЗА КУЛТУРУ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1.606.495,00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1.606.495,00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1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22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0005501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МУЗЕЈ СЕМБЕРИЈЕ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509.100,00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509.100,00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28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</w:t>
            </w:r>
          </w:p>
        </w:tc>
        <w:tc>
          <w:tcPr>
            <w:tcW w:w="916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0005503</w:t>
            </w:r>
          </w:p>
        </w:tc>
        <w:tc>
          <w:tcPr>
            <w:tcW w:w="211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СКУД СЕМБЕРИЈА</w:t>
            </w:r>
          </w:p>
        </w:tc>
        <w:tc>
          <w:tcPr>
            <w:tcW w:w="1734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399.495,00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399.495,00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5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0005504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ГРАДСКО ПОЗОРИШТЕ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612.200,00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612.200,00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25</w:t>
            </w:r>
          </w:p>
        </w:tc>
        <w:tc>
          <w:tcPr>
            <w:tcW w:w="916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0005510</w:t>
            </w:r>
          </w:p>
        </w:tc>
        <w:tc>
          <w:tcPr>
            <w:tcW w:w="211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ТУРИСТИЧКА ОРГАНИЗАЦИЈА</w:t>
            </w:r>
          </w:p>
        </w:tc>
        <w:tc>
          <w:tcPr>
            <w:tcW w:w="1734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1.013.230,00</w:t>
            </w:r>
          </w:p>
        </w:tc>
        <w:tc>
          <w:tcPr>
            <w:tcW w:w="1408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1.058.230,00</w:t>
            </w:r>
          </w:p>
        </w:tc>
        <w:tc>
          <w:tcPr>
            <w:tcW w:w="1772" w:type="dxa"/>
            <w:vMerge w:val="restart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02-014-1-1373/25 од 16.7.2025. и Захтјев Гр. број: 02-014-1-1372/25 од 16.7.2025.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50"/>
        </w:trPr>
        <w:tc>
          <w:tcPr>
            <w:tcW w:w="439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16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211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34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08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772" w:type="dxa"/>
            <w:vMerge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38.000,00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02-014-1-1378/25 од 17.7.2025. и Захтјев Гр. број: 02-014-1-1377/25 од 17.7.2025.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4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26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0005910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РАЗВОЈНА АГЕНЦИЈА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1.085.126,00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1.085.126,00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1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27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0815054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ГИМНАЗИЈА "ФИЛИП ВИШЊИЋ"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237.000,00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237.000,00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28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0815055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ЕКОНОМСКА ШКОЛА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179.200,00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180.487,00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1287,00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1.287,00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02-014-1-815/25 од 7.5.2025. и Захтјев Гр. број: 02-014-1-814/25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49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29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0815056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ПОЉОПРИВРЕДНА ШКОЛА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915.099,00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915.099,00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1005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30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0815057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ТЕХНИЧКА ШКОЛА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415.110,00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415.929,00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819,00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819,00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Закљ. Гр. број: 02-014-1-815/25 од 7.5.2025. и Захтјев Гр. број: 02-014-1-814/25 од 7.5.2025.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48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0815059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СРЕДЊА СТРУЧНА ШКОЛА ЈАЊА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163.008,00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163.008,00</w:t>
            </w:r>
          </w:p>
        </w:tc>
        <w:tc>
          <w:tcPr>
            <w:tcW w:w="177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1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32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0818035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БИБЛИОТЕКА "ФИЛИП ВИШЊИЋ"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314.000,00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314.000,00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36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33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0804011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МУЗИЧКА ШКОЛА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90.900,00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90.900,00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341BBE" w:rsidRPr="00341BBE" w:rsidTr="00D709A1">
        <w:trPr>
          <w:trHeight w:val="570"/>
        </w:trPr>
        <w:tc>
          <w:tcPr>
            <w:tcW w:w="439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34</w:t>
            </w:r>
          </w:p>
        </w:tc>
        <w:tc>
          <w:tcPr>
            <w:tcW w:w="91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9999999</w:t>
            </w:r>
          </w:p>
        </w:tc>
        <w:tc>
          <w:tcPr>
            <w:tcW w:w="2112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ТРЕЗОР - ГЕНЕРАЛНИ КОД</w:t>
            </w:r>
          </w:p>
        </w:tc>
        <w:tc>
          <w:tcPr>
            <w:tcW w:w="173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650.000,00</w:t>
            </w:r>
          </w:p>
        </w:tc>
        <w:tc>
          <w:tcPr>
            <w:tcW w:w="1408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650.000,00</w:t>
            </w:r>
          </w:p>
        </w:tc>
        <w:tc>
          <w:tcPr>
            <w:tcW w:w="1772" w:type="dxa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  <w:tr w:rsidR="00D709A1" w:rsidRPr="00341BBE" w:rsidTr="00D709A1">
        <w:trPr>
          <w:trHeight w:val="435"/>
        </w:trPr>
        <w:tc>
          <w:tcPr>
            <w:tcW w:w="3467" w:type="dxa"/>
            <w:gridSpan w:val="3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УКУПНО</w:t>
            </w:r>
          </w:p>
        </w:tc>
        <w:tc>
          <w:tcPr>
            <w:tcW w:w="1734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84.775.244,00</w:t>
            </w:r>
          </w:p>
        </w:tc>
        <w:tc>
          <w:tcPr>
            <w:tcW w:w="1408" w:type="dxa"/>
            <w:shd w:val="clear" w:color="auto" w:fill="DBE5F1" w:themeFill="accent1" w:themeFillTint="33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84.775.244,00</w:t>
            </w:r>
          </w:p>
        </w:tc>
        <w:tc>
          <w:tcPr>
            <w:tcW w:w="1772" w:type="dxa"/>
            <w:shd w:val="clear" w:color="auto" w:fill="DBE5F1" w:themeFill="accent1" w:themeFillTint="33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94" w:type="dxa"/>
            <w:shd w:val="clear" w:color="auto" w:fill="DBE5F1" w:themeFill="accent1" w:themeFillTint="33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3770" w:type="dxa"/>
            <w:shd w:val="clear" w:color="auto" w:fill="DBE5F1" w:themeFill="accent1" w:themeFillTint="33"/>
            <w:noWrap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Latn-BA" w:eastAsia="sr-Latn-BA"/>
              </w:rPr>
            </w:pPr>
            <w:r w:rsidRPr="00341B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Latn-BA" w:eastAsia="sr-Latn-BA"/>
              </w:rPr>
              <w:t>/</w:t>
            </w:r>
          </w:p>
        </w:tc>
        <w:tc>
          <w:tcPr>
            <w:tcW w:w="236" w:type="dxa"/>
            <w:vAlign w:val="center"/>
            <w:hideMark/>
          </w:tcPr>
          <w:p w:rsidR="00341BBE" w:rsidRPr="00341BBE" w:rsidRDefault="00341BBE" w:rsidP="00341BB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sr-Latn-BA" w:eastAsia="sr-Latn-BA"/>
              </w:rPr>
            </w:pPr>
          </w:p>
        </w:tc>
      </w:tr>
    </w:tbl>
    <w:p w:rsidR="00341BBE" w:rsidRDefault="00341BBE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396350" w:rsidRDefault="00396350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396350" w:rsidRPr="00C71923" w:rsidRDefault="00396350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396350" w:rsidRPr="00C71923" w:rsidSect="00204279">
          <w:pgSz w:w="16838" w:h="11906" w:orient="landscape"/>
          <w:pgMar w:top="1701" w:right="1418" w:bottom="1134" w:left="1418" w:header="709" w:footer="709" w:gutter="0"/>
          <w:pgNumType w:start="38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7. БУЏЕТСКА РЕЗЕРВА – ИЗВРШЕЊЕ 01.01.-3</w:t>
      </w:r>
      <w:r w:rsidR="006E2A60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4D00E8">
        <w:rPr>
          <w:rFonts w:ascii="Times New Roman" w:hAnsi="Times New Roman" w:cs="Times New Roman"/>
          <w:b/>
          <w:sz w:val="24"/>
          <w:szCs w:val="24"/>
          <w:lang w:val="sr-Latn-CS"/>
        </w:rPr>
        <w:t>9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FF7A1B">
        <w:rPr>
          <w:rFonts w:ascii="Times New Roman" w:hAnsi="Times New Roman" w:cs="Times New Roman"/>
          <w:b/>
          <w:sz w:val="24"/>
          <w:szCs w:val="24"/>
          <w:lang w:val="sr-Latn-CS"/>
        </w:rPr>
        <w:t>5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2F70A1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6E2A60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.0</w:t>
      </w:r>
      <w:r w:rsidR="004D00E8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FF7A1B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године 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FF7A1B">
        <w:rPr>
          <w:rFonts w:ascii="Times New Roman" w:hAnsi="Times New Roman" w:cs="Times New Roman"/>
          <w:sz w:val="24"/>
          <w:szCs w:val="24"/>
          <w:lang w:val="sr-Cyrl-BA"/>
        </w:rPr>
        <w:t>реализован</w:t>
      </w:r>
      <w:r w:rsidR="004D00E8">
        <w:rPr>
          <w:rFonts w:ascii="Times New Roman" w:hAnsi="Times New Roman" w:cs="Times New Roman"/>
          <w:sz w:val="24"/>
          <w:szCs w:val="24"/>
          <w:lang w:val="sr-Latn-CS"/>
        </w:rPr>
        <w:t>e</w:t>
      </w:r>
      <w:r w:rsidR="00FF7A1B">
        <w:rPr>
          <w:rFonts w:ascii="Times New Roman" w:hAnsi="Times New Roman" w:cs="Times New Roman"/>
          <w:sz w:val="24"/>
          <w:szCs w:val="24"/>
          <w:lang w:val="sr-Cyrl-BA"/>
        </w:rPr>
        <w:t xml:space="preserve"> су три </w:t>
      </w:r>
      <w:r w:rsidR="00FE0F10">
        <w:rPr>
          <w:rFonts w:ascii="Times New Roman" w:hAnsi="Times New Roman" w:cs="Times New Roman"/>
          <w:sz w:val="24"/>
          <w:szCs w:val="24"/>
          <w:lang w:val="sr-Cyrl-BA"/>
        </w:rPr>
        <w:t>Одлуке</w:t>
      </w:r>
      <w:r w:rsidR="00FF7A1B">
        <w:rPr>
          <w:rFonts w:ascii="Times New Roman" w:hAnsi="Times New Roman" w:cs="Times New Roman"/>
          <w:sz w:val="24"/>
          <w:szCs w:val="24"/>
          <w:lang w:val="sr-Cyrl-BA"/>
        </w:rPr>
        <w:t xml:space="preserve"> за коришћење средстава буџетске резерве, и то:</w:t>
      </w:r>
    </w:p>
    <w:p w:rsidR="00FF7A1B" w:rsidRDefault="00FF7A1B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E0F10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02-014-1-252/25, од 21.02.2025.године на износ 10.000,00 КМ;</w:t>
      </w:r>
    </w:p>
    <w:p w:rsidR="00FE0F10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02-014-1-328/25, од 06.03.2025.године на износ 3.000,00 КМ;</w:t>
      </w:r>
    </w:p>
    <w:p w:rsidR="00FE0F10" w:rsidRPr="004B1A41" w:rsidRDefault="00FE0F10" w:rsidP="00FE0F1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02-014-1-507/25, од 20.03.2025.године на износ 5.900,00 КМ.</w:t>
      </w: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C85DEF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5DEF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C85DEF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</w:t>
      </w:r>
      <w:r w:rsidR="004D00E8">
        <w:rPr>
          <w:rFonts w:ascii="Times New Roman" w:hAnsi="Times New Roman" w:cs="Times New Roman"/>
          <w:sz w:val="24"/>
          <w:szCs w:val="24"/>
          <w:lang w:val="sr-Cyrl-BA"/>
        </w:rPr>
        <w:t xml:space="preserve">од </w:t>
      </w:r>
      <w:r w:rsidR="00DA72C1">
        <w:rPr>
          <w:rFonts w:ascii="Times New Roman" w:hAnsi="Times New Roman" w:cs="Times New Roman"/>
          <w:sz w:val="24"/>
          <w:szCs w:val="24"/>
        </w:rPr>
        <w:t>01.01.-3</w:t>
      </w:r>
      <w:r w:rsidR="00C85DEF">
        <w:rPr>
          <w:rFonts w:ascii="Times New Roman" w:hAnsi="Times New Roman" w:cs="Times New Roman"/>
          <w:sz w:val="24"/>
          <w:szCs w:val="24"/>
        </w:rPr>
        <w:t>0</w:t>
      </w:r>
      <w:r w:rsidR="00DA72C1">
        <w:rPr>
          <w:rFonts w:ascii="Times New Roman" w:hAnsi="Times New Roman" w:cs="Times New Roman"/>
          <w:sz w:val="24"/>
          <w:szCs w:val="24"/>
        </w:rPr>
        <w:t>.0</w:t>
      </w:r>
      <w:r w:rsidR="004D00E8">
        <w:rPr>
          <w:rFonts w:ascii="Times New Roman" w:hAnsi="Times New Roman" w:cs="Times New Roman"/>
          <w:sz w:val="24"/>
          <w:szCs w:val="24"/>
        </w:rPr>
        <w:t>9</w:t>
      </w:r>
      <w:r w:rsidR="00DA72C1">
        <w:rPr>
          <w:rFonts w:ascii="Times New Roman" w:hAnsi="Times New Roman" w:cs="Times New Roman"/>
          <w:sz w:val="24"/>
          <w:szCs w:val="24"/>
        </w:rPr>
        <w:t>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E0F1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4D00E8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УНИКРЕДИТ БАНКЕ, БАЊА ЛУКА. </w:t>
      </w:r>
    </w:p>
    <w:p w:rsidR="003B324B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B324B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B324B" w:rsidRDefault="003B324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3"/>
        <w:gridCol w:w="2899"/>
        <w:gridCol w:w="1117"/>
        <w:gridCol w:w="1573"/>
        <w:gridCol w:w="1575"/>
        <w:gridCol w:w="1573"/>
      </w:tblGrid>
      <w:tr w:rsidR="003A00D1" w:rsidRPr="003A00D1" w:rsidTr="003A00D1">
        <w:trPr>
          <w:trHeight w:val="645"/>
        </w:trPr>
        <w:tc>
          <w:tcPr>
            <w:tcW w:w="9180" w:type="dxa"/>
            <w:gridSpan w:val="6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</w:pPr>
            <w:r w:rsidRPr="003607C2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Latn-BA" w:eastAsia="sr-Latn-BA"/>
              </w:rPr>
              <w:t>Табела 13:</w:t>
            </w:r>
            <w:r w:rsidRPr="003A00D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sr-Latn-BA" w:eastAsia="sr-Latn-BA"/>
              </w:rPr>
              <w:t>ПРЕГЛЕД СТАЊА НОВЧАНИХ СРЕДСТАВА НА РАЧУНИМА ГРАДА - УНИКРЕДИТ БАНКА БАЊА ЛУКА</w:t>
            </w:r>
          </w:p>
        </w:tc>
      </w:tr>
      <w:tr w:rsidR="003A00D1" w:rsidRPr="003A00D1" w:rsidTr="003A00D1">
        <w:trPr>
          <w:trHeight w:val="6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НАЗИВ РАЧУНА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КОНТО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ЖИРО-РАЧУНА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СТАЊЕ 30.06.2025.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СТАЊЕ 30.09.2025.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Рачун јавних прихода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121214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551-790-22225908-50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Рачун трезора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121211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551-790-22226186-89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130.843,95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393.160,97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Рачун посебних намјена за воде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551-790-22225962-82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1.315.034,56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527.655,95</w:t>
            </w:r>
          </w:p>
        </w:tc>
      </w:tr>
      <w:tr w:rsidR="003A00D1" w:rsidRPr="003A00D1" w:rsidTr="003A00D1">
        <w:trPr>
          <w:trHeight w:val="765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551-790-22225953-12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626.374,52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625.262,96</w:t>
            </w:r>
          </w:p>
        </w:tc>
      </w:tr>
      <w:tr w:rsidR="003A00D1" w:rsidRPr="003A00D1" w:rsidTr="003A00D1">
        <w:trPr>
          <w:trHeight w:val="51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Рачун посебних намјена за донације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551-790-22226042-36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244.133,78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210.086,71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Пројекат затварања КЦ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551-790-22226006-47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112.286,08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120.342,59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Пољопривредна школа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551-790-22225917-23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11.332,16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50.645,31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Економска школа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551-790-22225926-93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24.548,59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46.438,59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Социјална заштита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551-790-22226024-90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196.005,67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249.670,57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Техничка школа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551-790-22225935-66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43.323,63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86.131,96</w:t>
            </w:r>
          </w:p>
        </w:tc>
      </w:tr>
      <w:tr w:rsidR="003A00D1" w:rsidRPr="003A00D1" w:rsidTr="003A00D1">
        <w:trPr>
          <w:trHeight w:val="51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11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Прилика плус - рачун за пројекте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551-790-22225999-68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3A00D1" w:rsidRPr="003A00D1" w:rsidTr="003A00D1">
        <w:trPr>
          <w:trHeight w:val="51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Унапређење пословног окружења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551-790-22226060-79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1,19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13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ИЛО пројекат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551-790-22226015-20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8.535,98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Боравишна такса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551-790-22225980-28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141.809,94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141.797,81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Партнерство развоја ЈЛС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551-790-22226051-09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108.108,10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108.108,10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16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РПН за прекњижавање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551-790-22225944-39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12.027,34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15.666,64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17</w:t>
            </w:r>
          </w:p>
        </w:tc>
        <w:tc>
          <w:tcPr>
            <w:tcW w:w="29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РПН концесионе накнаде</w:t>
            </w:r>
          </w:p>
        </w:tc>
        <w:tc>
          <w:tcPr>
            <w:tcW w:w="112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Latn-BA" w:eastAsia="sr-Latn-BA"/>
              </w:rPr>
              <w:t>551-790-22225971-55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370.353,06</w:t>
            </w:r>
          </w:p>
        </w:tc>
        <w:tc>
          <w:tcPr>
            <w:tcW w:w="1580" w:type="dxa"/>
            <w:vAlign w:val="center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422.934,08</w:t>
            </w:r>
          </w:p>
        </w:tc>
      </w:tr>
      <w:tr w:rsidR="003A00D1" w:rsidRPr="003A00D1" w:rsidTr="003A00D1">
        <w:trPr>
          <w:trHeight w:val="300"/>
        </w:trPr>
        <w:tc>
          <w:tcPr>
            <w:tcW w:w="40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18</w:t>
            </w:r>
          </w:p>
        </w:tc>
        <w:tc>
          <w:tcPr>
            <w:tcW w:w="292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lang w:val="sr-Latn-BA" w:eastAsia="sr-Latn-BA"/>
              </w:rPr>
              <w:t>РПН фонд 02</w:t>
            </w:r>
          </w:p>
        </w:tc>
        <w:tc>
          <w:tcPr>
            <w:tcW w:w="112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121212</w:t>
            </w:r>
          </w:p>
        </w:tc>
        <w:tc>
          <w:tcPr>
            <w:tcW w:w="158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158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2.350,00</w:t>
            </w:r>
          </w:p>
        </w:tc>
        <w:tc>
          <w:tcPr>
            <w:tcW w:w="1580" w:type="dxa"/>
            <w:vAlign w:val="bottom"/>
            <w:hideMark/>
          </w:tcPr>
          <w:p w:rsidR="003A00D1" w:rsidRPr="003A00D1" w:rsidRDefault="003A00D1" w:rsidP="003A00D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</w:pPr>
            <w:r w:rsidRPr="003A00D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Latn-BA" w:eastAsia="sr-Latn-BA"/>
              </w:rPr>
              <w:t>800,00</w:t>
            </w:r>
          </w:p>
        </w:tc>
      </w:tr>
    </w:tbl>
    <w:p w:rsidR="00C85DEF" w:rsidRDefault="00C85DEF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965127" w:rsidRDefault="00965127" w:rsidP="00C21AA8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21AA8" w:rsidRPr="005D75C6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5D75C6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85DEF" w:rsidRPr="005D75C6">
        <w:rPr>
          <w:rFonts w:ascii="Times New Roman" w:hAnsi="Times New Roman" w:cs="Times New Roman"/>
          <w:b/>
          <w:lang w:val="sr-Latn-BA"/>
        </w:rPr>
        <w:t>0</w:t>
      </w:r>
      <w:r w:rsidRPr="005D75C6">
        <w:rPr>
          <w:rFonts w:ascii="Times New Roman" w:hAnsi="Times New Roman" w:cs="Times New Roman"/>
          <w:b/>
          <w:lang w:val="sr-Cyrl-CS"/>
        </w:rPr>
        <w:t>.0</w:t>
      </w:r>
      <w:r w:rsidR="003A00D1">
        <w:rPr>
          <w:rFonts w:ascii="Times New Roman" w:hAnsi="Times New Roman" w:cs="Times New Roman"/>
          <w:b/>
          <w:lang w:val="sr-Latn-CS"/>
        </w:rPr>
        <w:t>9</w:t>
      </w:r>
      <w:r w:rsidRPr="005D75C6">
        <w:rPr>
          <w:rFonts w:ascii="Times New Roman" w:hAnsi="Times New Roman" w:cs="Times New Roman"/>
          <w:b/>
          <w:lang w:val="sr-Cyrl-CS"/>
        </w:rPr>
        <w:t>.202</w:t>
      </w:r>
      <w:r w:rsidR="0033137B">
        <w:rPr>
          <w:rFonts w:ascii="Times New Roman" w:hAnsi="Times New Roman" w:cs="Times New Roman"/>
          <w:b/>
          <w:lang w:val="sr-Cyrl-CS"/>
        </w:rPr>
        <w:t>5</w:t>
      </w:r>
      <w:r w:rsidRPr="005D75C6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C85DEF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C85DEF">
        <w:rPr>
          <w:rFonts w:ascii="Times New Roman" w:hAnsi="Times New Roman" w:cs="Times New Roman"/>
          <w:sz w:val="24"/>
          <w:szCs w:val="24"/>
          <w:lang w:val="sr-Cyrl-BA"/>
        </w:rPr>
        <w:t>периоду 01.01.-30.0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9.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A09C3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. година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није било новог задуживања Града Бијељиина.</w:t>
      </w:r>
    </w:p>
    <w:p w:rsidR="00865CA9" w:rsidRPr="00865CA9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главнице по кредитима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у периоду 01.01.-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85D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57B9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3.421.316</w:t>
      </w:r>
      <w:r w:rsidR="00C509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65CA9">
        <w:rPr>
          <w:rFonts w:ascii="Times New Roman" w:hAnsi="Times New Roman" w:cs="Times New Roman"/>
          <w:sz w:val="24"/>
          <w:szCs w:val="24"/>
          <w:lang w:val="sr-Latn-BA"/>
        </w:rPr>
        <w:t>.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775A53" w:rsidRPr="00775A53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21AA8" w:rsidRPr="00775A53" w:rsidRDefault="00C21AA8" w:rsidP="004A09C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D06A75"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4</w:t>
            </w:r>
            <w:r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.: Стање кредитног задужења Града Бијељина на 3</w:t>
            </w:r>
            <w:r w:rsidR="00C85DEF"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0</w:t>
            </w:r>
            <w:r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.0</w:t>
            </w:r>
            <w:r w:rsidR="00DE2A11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9</w:t>
            </w:r>
            <w:r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.202</w:t>
            </w:r>
            <w:r w:rsidR="004A09C3"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5</w:t>
            </w:r>
            <w:r w:rsidRPr="00775A53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.године</w:t>
            </w:r>
          </w:p>
        </w:tc>
      </w:tr>
      <w:tr w:rsidR="00775A53" w:rsidRPr="00775A53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775A53" w:rsidRPr="00775A53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4A09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Стање дуга на дан 3</w:t>
            </w:r>
            <w:r w:rsidR="00C85DEF" w:rsidRPr="00775A53">
              <w:rPr>
                <w:rFonts w:ascii="Times New Roman" w:eastAsia="Times New Roman" w:hAnsi="Times New Roman" w:cs="Times New Roman"/>
                <w:lang w:val="sr-Cyrl-BA"/>
              </w:rPr>
              <w:t>0</w:t>
            </w:r>
            <w:r w:rsidRPr="00775A53">
              <w:rPr>
                <w:rFonts w:ascii="Times New Roman" w:eastAsia="Times New Roman" w:hAnsi="Times New Roman" w:cs="Times New Roman"/>
              </w:rPr>
              <w:t>.0</w:t>
            </w:r>
            <w:r w:rsidR="00DE2A11">
              <w:rPr>
                <w:rFonts w:ascii="Times New Roman" w:eastAsia="Times New Roman" w:hAnsi="Times New Roman" w:cs="Times New Roman"/>
              </w:rPr>
              <w:t>9</w:t>
            </w:r>
            <w:r w:rsidRPr="00775A53">
              <w:rPr>
                <w:rFonts w:ascii="Times New Roman" w:eastAsia="Times New Roman" w:hAnsi="Times New Roman" w:cs="Times New Roman"/>
              </w:rPr>
              <w:t>.202</w:t>
            </w:r>
            <w:r w:rsidR="004A09C3" w:rsidRPr="00775A53">
              <w:rPr>
                <w:rFonts w:ascii="Times New Roman" w:eastAsia="Times New Roman" w:hAnsi="Times New Roman" w:cs="Times New Roman"/>
                <w:lang w:val="sr-Cyrl-BA"/>
              </w:rPr>
              <w:t>5</w:t>
            </w:r>
            <w:r w:rsidRPr="00775A53">
              <w:rPr>
                <w:rFonts w:ascii="Times New Roman" w:eastAsia="Times New Roman" w:hAnsi="Times New Roman" w:cs="Times New Roman"/>
              </w:rPr>
              <w:t>. (главница)</w:t>
            </w:r>
          </w:p>
        </w:tc>
      </w:tr>
      <w:tr w:rsidR="00775A53" w:rsidRPr="00775A53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Cyrl-BA"/>
              </w:rPr>
            </w:pPr>
            <w:r w:rsidRPr="00775A53">
              <w:rPr>
                <w:rFonts w:ascii="Times New Roman" w:eastAsia="Times New Roman" w:hAnsi="Times New Roman" w:cs="Times New Roman"/>
                <w:lang w:val="sr-Cyrl-BA"/>
              </w:rPr>
              <w:t>0,00</w:t>
            </w:r>
          </w:p>
        </w:tc>
      </w:tr>
      <w:tr w:rsidR="00775A53" w:rsidRPr="00775A53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0A7EE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Cyrl-BA"/>
              </w:rPr>
            </w:pPr>
            <w:r w:rsidRPr="00775A53">
              <w:rPr>
                <w:rFonts w:ascii="Times New Roman" w:eastAsia="Times New Roman" w:hAnsi="Times New Roman" w:cs="Times New Roman"/>
                <w:lang w:val="sr-Cyrl-BA"/>
              </w:rPr>
              <w:t>0,00</w:t>
            </w:r>
          </w:p>
        </w:tc>
      </w:tr>
      <w:tr w:rsidR="00775A53" w:rsidRPr="00775A53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775A53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0,00</w:t>
            </w:r>
          </w:p>
        </w:tc>
      </w:tr>
      <w:tr w:rsidR="00775A53" w:rsidRPr="00775A53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775A53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853.279,11</w:t>
            </w:r>
          </w:p>
        </w:tc>
      </w:tr>
      <w:tr w:rsidR="00775A53" w:rsidRPr="00775A53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775A53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2.530.169,77</w:t>
            </w:r>
          </w:p>
        </w:tc>
      </w:tr>
      <w:tr w:rsidR="00775A53" w:rsidRPr="00775A53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775A53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3.386.643,83</w:t>
            </w:r>
          </w:p>
        </w:tc>
      </w:tr>
      <w:tr w:rsidR="00775A53" w:rsidRPr="00775A53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3.521.305,88</w:t>
            </w:r>
          </w:p>
        </w:tc>
      </w:tr>
      <w:tr w:rsidR="00775A53" w:rsidRPr="00775A53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21AA8" w:rsidRPr="00775A53" w:rsidRDefault="00775A53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4.761.687,30</w:t>
            </w:r>
          </w:p>
        </w:tc>
      </w:tr>
      <w:tr w:rsidR="00775A53" w:rsidRPr="00775A53" w:rsidTr="0042044F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593E" w:rsidRPr="00775A53" w:rsidRDefault="00172000" w:rsidP="00775A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 xml:space="preserve">     1.029.089,55                  </w:t>
            </w: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3,00%</w:t>
            </w: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 xml:space="preserve">                         2025                             </w:t>
            </w:r>
            <w:r w:rsidR="00775A53" w:rsidRPr="00775A53">
              <w:rPr>
                <w:rFonts w:ascii="Times New Roman" w:eastAsia="Times New Roman" w:hAnsi="Times New Roman" w:cs="Times New Roman"/>
                <w:lang w:val="sr-Latn-CS"/>
              </w:rPr>
              <w:t>0,00</w:t>
            </w:r>
          </w:p>
        </w:tc>
      </w:tr>
      <w:tr w:rsidR="00775A53" w:rsidRPr="00775A53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775A53" w:rsidRPr="00775A53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2. Кредит - Свјетска банка</w:t>
            </w:r>
          </w:p>
        </w:tc>
      </w:tr>
      <w:tr w:rsidR="00775A53" w:rsidRPr="00775A53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Остатак дуга по главници</w:t>
            </w:r>
          </w:p>
        </w:tc>
      </w:tr>
      <w:tr w:rsidR="00775A53" w:rsidRPr="00775A53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172000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140.451,22</w:t>
            </w:r>
          </w:p>
        </w:tc>
      </w:tr>
      <w:tr w:rsidR="00775A53" w:rsidRPr="00775A53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775A53" w:rsidRPr="00775A53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75A5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3. Кредит - WB IDA 5529</w:t>
            </w:r>
          </w:p>
        </w:tc>
      </w:tr>
      <w:tr w:rsidR="00775A53" w:rsidRPr="00775A53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Остатак дуга по главници</w:t>
            </w:r>
          </w:p>
        </w:tc>
      </w:tr>
      <w:tr w:rsidR="00775A53" w:rsidRPr="00775A53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75A53">
              <w:rPr>
                <w:rFonts w:ascii="Times New Roman" w:eastAsia="Times New Roman" w:hAnsi="Times New Roman" w:cs="Times New Roman"/>
              </w:rPr>
              <w:t>2039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775A53" w:rsidRDefault="00775A53" w:rsidP="000A7E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CS"/>
              </w:rPr>
            </w:pPr>
            <w:r w:rsidRPr="00775A53">
              <w:rPr>
                <w:rFonts w:ascii="Times New Roman" w:eastAsia="Times New Roman" w:hAnsi="Times New Roman" w:cs="Times New Roman"/>
                <w:lang w:val="sr-Latn-CS"/>
              </w:rPr>
              <w:t>1.141.648,62</w:t>
            </w:r>
          </w:p>
        </w:tc>
      </w:tr>
    </w:tbl>
    <w:p w:rsid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дугу и индиректном дугу РС –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3607C2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9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</w:t>
      </w:r>
      <w:r w:rsidR="009E57B9"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  <w:t>5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.године</w:t>
      </w:r>
    </w:p>
    <w:p w:rsidR="00865CA9" w:rsidRP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3607C2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3607C2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3607C2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3607C2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3607C2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9E57B9" w:rsidRPr="00796321" w:rsidRDefault="003607C2" w:rsidP="00C21AA8">
      <w:pPr>
        <w:spacing w:before="60" w:after="60"/>
        <w:jc w:val="both"/>
        <w:rPr>
          <w:rFonts w:ascii="Times New Roman" w:hAnsi="Times New Roman" w:cs="Times New Roman"/>
          <w:bCs/>
          <w:i/>
          <w:sz w:val="18"/>
          <w:szCs w:val="18"/>
          <w:lang w:val="sr-Latn-CS"/>
        </w:rPr>
      </w:pPr>
      <w:r w:rsidRPr="00071A42">
        <w:rPr>
          <w:rFonts w:ascii="Times New Roman" w:eastAsia="Times New Roman" w:hAnsi="Times New Roman" w:cs="Times New Roman"/>
          <w:i/>
          <w:iCs/>
          <w:sz w:val="18"/>
          <w:szCs w:val="18"/>
        </w:rPr>
        <w:t>Табела1</w:t>
      </w:r>
      <w:r w:rsidR="00071A42" w:rsidRPr="00071A42">
        <w:rPr>
          <w:rFonts w:ascii="Times New Roman" w:eastAsia="Times New Roman" w:hAnsi="Times New Roman" w:cs="Times New Roman"/>
          <w:i/>
          <w:iCs/>
          <w:sz w:val="18"/>
          <w:szCs w:val="18"/>
        </w:rPr>
        <w:t>5</w:t>
      </w:r>
      <w:r w:rsidRPr="00071A42">
        <w:rPr>
          <w:rFonts w:ascii="Times New Roman" w:eastAsia="Times New Roman" w:hAnsi="Times New Roman" w:cs="Times New Roman"/>
          <w:i/>
          <w:iCs/>
          <w:sz w:val="18"/>
          <w:szCs w:val="18"/>
        </w:rPr>
        <w:t xml:space="preserve">.: </w:t>
      </w:r>
      <w:r w:rsidR="005464D4" w:rsidRPr="00071A4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И</w:t>
      </w:r>
      <w:r w:rsidR="00C21AA8" w:rsidRPr="00071A4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зложеност</w:t>
      </w:r>
      <w:r w:rsidR="00C21AA8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 xml:space="preserve"> Града Бијељина по издатим Гаранцијама и гарантовањима за отплату дугова </w:t>
      </w:r>
      <w:r w:rsidR="005464D4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на дан 3</w:t>
      </w:r>
      <w:r w:rsidR="00C85DEF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0</w:t>
      </w:r>
      <w:r w:rsidR="005464D4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.0</w:t>
      </w:r>
      <w:r w:rsidR="003A00D1" w:rsidRPr="003607C2">
        <w:rPr>
          <w:rFonts w:ascii="Times New Roman" w:hAnsi="Times New Roman" w:cs="Times New Roman"/>
          <w:bCs/>
          <w:i/>
          <w:sz w:val="18"/>
          <w:szCs w:val="18"/>
          <w:lang w:val="sr-Latn-CS"/>
        </w:rPr>
        <w:t>9</w:t>
      </w:r>
      <w:r w:rsidR="005464D4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>.202</w:t>
      </w:r>
      <w:r w:rsidR="009E57B9" w:rsidRPr="003607C2">
        <w:rPr>
          <w:rFonts w:ascii="Times New Roman" w:hAnsi="Times New Roman" w:cs="Times New Roman"/>
          <w:bCs/>
          <w:i/>
          <w:sz w:val="18"/>
          <w:szCs w:val="18"/>
          <w:lang w:val="sr-Latn-CS"/>
        </w:rPr>
        <w:t>5</w:t>
      </w:r>
      <w:r w:rsidR="005464D4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 xml:space="preserve">. године </w:t>
      </w:r>
      <w:r w:rsidR="00C21AA8" w:rsidRPr="003607C2">
        <w:rPr>
          <w:rFonts w:ascii="Times New Roman" w:hAnsi="Times New Roman" w:cs="Times New Roman"/>
          <w:bCs/>
          <w:i/>
          <w:sz w:val="18"/>
          <w:szCs w:val="18"/>
          <w:lang w:val="sr-Cyrl-BA"/>
        </w:rPr>
        <w:t xml:space="preserve"> </w:t>
      </w:r>
    </w:p>
    <w:tbl>
      <w:tblPr>
        <w:tblW w:w="9087" w:type="dxa"/>
        <w:tblInd w:w="93" w:type="dxa"/>
        <w:tblLook w:val="04A0"/>
      </w:tblPr>
      <w:tblGrid>
        <w:gridCol w:w="1895"/>
        <w:gridCol w:w="1931"/>
        <w:gridCol w:w="988"/>
        <w:gridCol w:w="1893"/>
        <w:gridCol w:w="2380"/>
      </w:tblGrid>
      <w:tr w:rsidR="00071A42" w:rsidRPr="00071A42" w:rsidTr="003607C2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1A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1A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1A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1A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Почетно задужење по гаранцији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71A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Остатак дуга</w:t>
            </w:r>
          </w:p>
        </w:tc>
      </w:tr>
      <w:tr w:rsidR="00071A42" w:rsidRPr="00071A42" w:rsidTr="003607C2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1.064.555,00 (SDR)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  <w:lang w:val="sr-Latn-CS"/>
              </w:rPr>
              <w:t>287.753</w:t>
            </w:r>
            <w:r w:rsidR="009D309B" w:rsidRPr="00071A42">
              <w:rPr>
                <w:rFonts w:ascii="Times New Roman" w:eastAsia="Times New Roman" w:hAnsi="Times New Roman" w:cs="Times New Roman"/>
                <w:lang w:val="sr-Cyrl-BA"/>
              </w:rPr>
              <w:t>,00</w:t>
            </w:r>
            <w:r w:rsidR="00C21AA8" w:rsidRPr="00071A42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071A42" w:rsidRPr="00071A42" w:rsidTr="003607C2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1.109.520,00 (SDR)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9E57B9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  <w:lang w:val="sr-Latn-CS"/>
              </w:rPr>
              <w:t>0</w:t>
            </w:r>
            <w:r w:rsidR="009D309B" w:rsidRPr="00071A42">
              <w:rPr>
                <w:rFonts w:ascii="Times New Roman" w:eastAsia="Times New Roman" w:hAnsi="Times New Roman" w:cs="Times New Roman"/>
                <w:lang w:val="sr-Cyrl-BA"/>
              </w:rPr>
              <w:t>,00</w:t>
            </w:r>
            <w:r w:rsidR="00C21AA8" w:rsidRPr="00071A42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071A42" w:rsidRPr="00071A42" w:rsidTr="003607C2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670.000,00 (EUR)</w:t>
            </w:r>
          </w:p>
        </w:tc>
        <w:tc>
          <w:tcPr>
            <w:tcW w:w="2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775A53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  <w:lang w:val="sr-Latn-BA"/>
              </w:rPr>
              <w:t>327.587,00</w:t>
            </w:r>
            <w:r w:rsidR="00C21AA8" w:rsidRPr="00071A42">
              <w:rPr>
                <w:rFonts w:ascii="Times New Roman" w:eastAsia="Times New Roman" w:hAnsi="Times New Roman" w:cs="Times New Roman"/>
              </w:rPr>
              <w:t>(КМ)</w:t>
            </w:r>
          </w:p>
        </w:tc>
      </w:tr>
      <w:tr w:rsidR="00071A42" w:rsidRPr="00071A42" w:rsidTr="003607C2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201</w:t>
            </w:r>
            <w:r w:rsidR="00D922E1" w:rsidRPr="00071A42">
              <w:rPr>
                <w:rFonts w:ascii="Times New Roman" w:eastAsia="Times New Roman" w:hAnsi="Times New Roman" w:cs="Times New Roman"/>
              </w:rPr>
              <w:t>4</w:t>
            </w:r>
            <w:r w:rsidRPr="00071A42">
              <w:rPr>
                <w:rFonts w:ascii="Times New Roman" w:eastAsia="Times New Roman" w:hAnsi="Times New Roman" w:cs="Times New Roman"/>
              </w:rPr>
              <w:t>-202</w:t>
            </w:r>
            <w:r w:rsidR="00D922E1" w:rsidRPr="00071A42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5.000.000,00 (EUR)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775A53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  <w:lang w:val="sr-Latn-BA"/>
              </w:rPr>
              <w:t>0,00</w:t>
            </w:r>
            <w:r w:rsidR="00455E4E" w:rsidRPr="00071A42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071A42" w:rsidRPr="00071A42" w:rsidTr="003607C2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</w:rPr>
              <w:t>1.287.683,55 (КМ)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1AA8" w:rsidRPr="00071A42" w:rsidRDefault="00071A42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071A42">
              <w:rPr>
                <w:rFonts w:ascii="Times New Roman" w:eastAsia="Times New Roman" w:hAnsi="Times New Roman" w:cs="Times New Roman"/>
                <w:lang w:val="sr-Latn-CS"/>
              </w:rPr>
              <w:t>458.759,70</w:t>
            </w:r>
            <w:r w:rsidR="00C21AA8" w:rsidRPr="00071A42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</w:tbl>
    <w:p w:rsidR="00C21AA8" w:rsidRDefault="00865CA9" w:rsidP="00865CA9">
      <w:pPr>
        <w:spacing w:before="60" w:after="60"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Извор: Евиденција о гаранцијама Град Бијељина 3</w:t>
      </w:r>
      <w:r w:rsidR="00C85DEF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0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.0</w:t>
      </w:r>
      <w:r w:rsidR="003A00D1"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  <w:t>9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.202</w:t>
      </w:r>
      <w:r w:rsidR="009E57B9">
        <w:rPr>
          <w:rFonts w:ascii="Times New Roman" w:hAnsi="Times New Roman" w:cs="Times New Roman"/>
          <w:bCs/>
          <w:i/>
          <w:iCs/>
          <w:sz w:val="18"/>
          <w:szCs w:val="18"/>
          <w:lang w:val="sr-Latn-CS"/>
        </w:rPr>
        <w:t>5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.године</w:t>
      </w: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3A00D1">
        <w:rPr>
          <w:rFonts w:ascii="Times New Roman" w:hAnsi="Times New Roman" w:cs="Times New Roman"/>
          <w:b/>
          <w:sz w:val="24"/>
          <w:szCs w:val="24"/>
          <w:lang w:val="sr-Latn-CS"/>
        </w:rPr>
        <w:t>9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33137B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42EA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E5049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343.427.586</w:t>
      </w:r>
      <w:r w:rsidR="00442EA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338.848.298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FE5049">
        <w:rPr>
          <w:rFonts w:ascii="Times New Roman" w:hAnsi="Times New Roman" w:cs="Times New Roman"/>
          <w:sz w:val="24"/>
          <w:szCs w:val="24"/>
        </w:rPr>
        <w:t>4.579.288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20.888.066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6.922.778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049">
        <w:rPr>
          <w:rFonts w:ascii="Times New Roman" w:hAnsi="Times New Roman" w:cs="Times New Roman"/>
          <w:sz w:val="24"/>
          <w:szCs w:val="24"/>
          <w:lang w:val="sr-Cyrl-BA"/>
        </w:rPr>
        <w:t>чене их: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6F2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317.960.232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</w:t>
      </w:r>
      <w:r w:rsidR="003A00D1">
        <w:rPr>
          <w:rFonts w:ascii="Times New Roman" w:hAnsi="Times New Roman" w:cs="Times New Roman"/>
          <w:sz w:val="24"/>
          <w:szCs w:val="24"/>
          <w:lang w:val="sr-Latn-CS"/>
        </w:rPr>
        <w:t>219.903.387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9E5134">
        <w:rPr>
          <w:rFonts w:ascii="Times New Roman" w:hAnsi="Times New Roman" w:cs="Times New Roman"/>
          <w:sz w:val="24"/>
          <w:szCs w:val="24"/>
          <w:lang w:val="sr-Latn-CS"/>
        </w:rPr>
        <w:t>29.803.845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7047" w:rsidRPr="009E7047" w:rsidRDefault="009E7047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442EAF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DC2D9D">
        <w:rPr>
          <w:rFonts w:ascii="Times New Roman" w:hAnsi="Times New Roman" w:cs="Times New Roman"/>
          <w:b/>
          <w:sz w:val="24"/>
          <w:szCs w:val="24"/>
          <w:lang w:val="sr-Latn-CS"/>
        </w:rPr>
        <w:t>9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33137B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B4C5F" w:rsidRPr="005B4C5F" w:rsidRDefault="00692722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5B4C5F">
        <w:rPr>
          <w:rFonts w:ascii="Times New Roman" w:hAnsi="Times New Roman" w:cs="Times New Roman"/>
          <w:sz w:val="24"/>
          <w:szCs w:val="24"/>
          <w:lang w:val="sr-Cyrl-BA"/>
        </w:rPr>
        <w:t>Буџет Града Бијељина за 202</w:t>
      </w:r>
      <w:r w:rsidR="00E14FD2" w:rsidRPr="005B4C5F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5B4C5F">
        <w:rPr>
          <w:rFonts w:ascii="Times New Roman" w:hAnsi="Times New Roman" w:cs="Times New Roman"/>
          <w:sz w:val="24"/>
          <w:szCs w:val="24"/>
          <w:lang w:val="sr-Cyrl-BA"/>
        </w:rPr>
        <w:t xml:space="preserve">.годину износи </w:t>
      </w:r>
      <w:r w:rsidR="00E14FD2" w:rsidRPr="005B4C5F">
        <w:rPr>
          <w:rFonts w:ascii="Times New Roman" w:hAnsi="Times New Roman" w:cs="Times New Roman"/>
          <w:sz w:val="24"/>
          <w:szCs w:val="24"/>
          <w:lang w:val="sr-Cyrl-BA"/>
        </w:rPr>
        <w:t>84.775.244</w:t>
      </w:r>
      <w:r w:rsidRPr="005B4C5F">
        <w:rPr>
          <w:rFonts w:ascii="Times New Roman" w:hAnsi="Times New Roman" w:cs="Times New Roman"/>
          <w:sz w:val="24"/>
          <w:szCs w:val="24"/>
          <w:lang w:val="sr-Cyrl-BA"/>
        </w:rPr>
        <w:t>,00 КМ</w:t>
      </w:r>
      <w:r w:rsidR="006F01F0" w:rsidRPr="005B4C5F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5B4C5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71DDD" w:rsidRPr="005B4C5F">
        <w:rPr>
          <w:rFonts w:ascii="Times New Roman" w:hAnsi="Times New Roman" w:cs="Times New Roman"/>
          <w:sz w:val="24"/>
          <w:szCs w:val="24"/>
          <w:lang w:val="sr-Cyrl-CS"/>
        </w:rPr>
        <w:t xml:space="preserve">Наплаћени приходи и примици Града Бијељина </w:t>
      </w:r>
      <w:r w:rsidR="00906F26" w:rsidRPr="005B4C5F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442EAF" w:rsidRPr="005B4C5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06F26" w:rsidRPr="005B4C5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DC2D9D" w:rsidRPr="005B4C5F">
        <w:rPr>
          <w:rFonts w:ascii="Times New Roman" w:hAnsi="Times New Roman" w:cs="Times New Roman"/>
          <w:sz w:val="24"/>
          <w:szCs w:val="24"/>
          <w:lang w:val="sr-Latn-CS"/>
        </w:rPr>
        <w:t>9</w:t>
      </w:r>
      <w:r w:rsidR="00906F26" w:rsidRPr="005B4C5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FD2" w:rsidRPr="005B4C5F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71DDD" w:rsidRPr="005B4C5F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 w:rsidRPr="005B4C5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71DDD" w:rsidRPr="005B4C5F">
        <w:rPr>
          <w:rFonts w:ascii="Times New Roman" w:hAnsi="Times New Roman" w:cs="Times New Roman"/>
          <w:sz w:val="24"/>
          <w:szCs w:val="24"/>
          <w:lang w:val="sr-Cyrl-CS"/>
        </w:rPr>
        <w:t xml:space="preserve"> износе</w:t>
      </w:r>
      <w:r w:rsidR="00B744C3" w:rsidRPr="005B4C5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C2D9D" w:rsidRPr="005B4C5F">
        <w:rPr>
          <w:rFonts w:ascii="Times New Roman" w:hAnsi="Times New Roman" w:cs="Times New Roman"/>
          <w:sz w:val="24"/>
          <w:szCs w:val="24"/>
          <w:lang w:val="sr-Latn-CS"/>
        </w:rPr>
        <w:t>61.916.176</w:t>
      </w:r>
      <w:r w:rsidR="00571DDD" w:rsidRPr="005B4C5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 w:rsidRPr="005B4C5F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</w:p>
    <w:p w:rsidR="00571DDD" w:rsidRDefault="00E14FD2" w:rsidP="005B4C5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првом </w:t>
      </w:r>
      <w:r>
        <w:rPr>
          <w:rFonts w:ascii="Times New Roman" w:hAnsi="Times New Roman" w:cs="Times New Roman"/>
          <w:sz w:val="24"/>
          <w:szCs w:val="24"/>
          <w:lang w:val="sr-Cyrl-BA"/>
        </w:rPr>
        <w:t>полугодишту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планирано остварење у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износу </w:t>
      </w:r>
      <w:r w:rsidR="005B4C5F">
        <w:rPr>
          <w:rFonts w:ascii="Times New Roman" w:hAnsi="Times New Roman" w:cs="Times New Roman"/>
          <w:sz w:val="24"/>
          <w:szCs w:val="24"/>
        </w:rPr>
        <w:t>63.581.433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КМ (</w:t>
      </w:r>
      <w:r>
        <w:rPr>
          <w:rFonts w:ascii="Times New Roman" w:hAnsi="Times New Roman" w:cs="Times New Roman"/>
          <w:sz w:val="24"/>
          <w:szCs w:val="24"/>
          <w:lang w:val="sr-Cyrl-CS"/>
        </w:rPr>
        <w:t>84.775.244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*</w:t>
      </w:r>
      <w:r w:rsidR="005B4C5F">
        <w:rPr>
          <w:rFonts w:ascii="Times New Roman" w:hAnsi="Times New Roman" w:cs="Times New Roman"/>
          <w:sz w:val="24"/>
          <w:szCs w:val="24"/>
        </w:rPr>
        <w:t>75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 xml:space="preserve">% = </w:t>
      </w:r>
      <w:r w:rsidR="005B4C5F">
        <w:rPr>
          <w:rFonts w:ascii="Times New Roman" w:hAnsi="Times New Roman" w:cs="Times New Roman"/>
          <w:sz w:val="24"/>
          <w:szCs w:val="24"/>
        </w:rPr>
        <w:t>63.581.433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, </w:t>
      </w:r>
      <w:r w:rsidR="005B4C5F">
        <w:rPr>
          <w:rFonts w:ascii="Times New Roman" w:hAnsi="Times New Roman" w:cs="Times New Roman"/>
          <w:sz w:val="24"/>
          <w:szCs w:val="24"/>
          <w:lang w:val="sr-Cyrl-BA"/>
        </w:rPr>
        <w:t>тако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5B4C5F" w:rsidRPr="005B4C5F">
        <w:rPr>
          <w:rFonts w:ascii="Times New Roman" w:hAnsi="Times New Roman" w:cs="Times New Roman"/>
          <w:b/>
          <w:bCs/>
          <w:sz w:val="24"/>
          <w:szCs w:val="24"/>
        </w:rPr>
        <w:t>1.665.257</w:t>
      </w:r>
      <w:r w:rsidR="00B744C3" w:rsidRPr="005B4C5F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92722" w:rsidRPr="00E14FD2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ниже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остварење прихода и примитака има негативан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остварени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у овом периоду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и то 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B4C5F">
        <w:rPr>
          <w:rFonts w:ascii="Times New Roman" w:hAnsi="Times New Roman" w:cs="Times New Roman"/>
          <w:b/>
          <w:sz w:val="24"/>
          <w:szCs w:val="24"/>
          <w:lang w:val="sr-Cyrl-CS"/>
        </w:rPr>
        <w:t>1.665.257</w:t>
      </w:r>
      <w:r w:rsidR="006F01F0" w:rsidRP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A432EA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DF4ADF" w:rsidRDefault="002C2111" w:rsidP="00A432EA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у првом 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планирана такође у проценту од 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>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%, 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>(84.775.244*</w:t>
      </w:r>
      <w:r w:rsidR="005B4C5F">
        <w:rPr>
          <w:rFonts w:ascii="Times New Roman" w:hAnsi="Times New Roman" w:cs="Times New Roman"/>
          <w:sz w:val="24"/>
          <w:szCs w:val="24"/>
        </w:rPr>
        <w:t>75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 xml:space="preserve">% = </w:t>
      </w:r>
      <w:r w:rsidR="005B4C5F">
        <w:rPr>
          <w:rFonts w:ascii="Times New Roman" w:hAnsi="Times New Roman" w:cs="Times New Roman"/>
          <w:sz w:val="24"/>
          <w:szCs w:val="24"/>
        </w:rPr>
        <w:t>63.581.433</w:t>
      </w:r>
      <w:r w:rsidR="005B4C5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>КМ)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14FD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B4C5F">
        <w:rPr>
          <w:rFonts w:ascii="Times New Roman" w:hAnsi="Times New Roman" w:cs="Times New Roman"/>
          <w:sz w:val="24"/>
          <w:szCs w:val="24"/>
          <w:lang w:val="sr-Cyrl-CS"/>
        </w:rPr>
        <w:t>50.217.740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E569CB" w:rsidRPr="00E569CB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>13.363.693</w:t>
      </w:r>
      <w:r w:rsidR="00B744C3" w:rsidRPr="00E569CB">
        <w:rPr>
          <w:rFonts w:ascii="Times New Roman" w:hAnsi="Times New Roman" w:cs="Times New Roman"/>
          <w:b/>
          <w:bCs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7B6A2A" w:rsidRPr="00E14FD2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ниже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2C2111" w:rsidRDefault="00571DDD" w:rsidP="00A432EA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нижег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E569CB">
        <w:rPr>
          <w:rFonts w:ascii="Times New Roman" w:hAnsi="Times New Roman" w:cs="Times New Roman"/>
          <w:b/>
          <w:sz w:val="24"/>
          <w:szCs w:val="24"/>
          <w:lang w:val="sr-Cyrl-CS"/>
        </w:rPr>
        <w:t>13.363.693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Pr="002F7943" w:rsidRDefault="002C2111" w:rsidP="00A432EA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 првом </w:t>
      </w:r>
      <w:r w:rsidR="00E14FD2">
        <w:rPr>
          <w:rFonts w:ascii="Times New Roman" w:hAnsi="Times New Roman" w:cs="Times New Roman"/>
          <w:b/>
          <w:sz w:val="24"/>
          <w:szCs w:val="24"/>
          <w:lang w:val="sr-Cyrl-CS"/>
        </w:rPr>
        <w:t>полугодишту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7CFF" w:rsidRDefault="00DF4AD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E569CB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11.698.436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-</w:t>
      </w:r>
      <w:r w:rsidR="00E569CB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1.665.257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E569CB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13.363.693</w:t>
      </w:r>
      <w:r w:rsidR="006F01F0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4401">
      <w:pPr>
        <w:ind w:left="432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A432EA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A432EA">
        <w:rPr>
          <w:rFonts w:ascii="Times New Roman" w:hAnsi="Times New Roman" w:cs="Times New Roman"/>
          <w:sz w:val="24"/>
          <w:szCs w:val="24"/>
          <w:lang w:val="sr-Cyrl-CS"/>
        </w:rPr>
        <w:t xml:space="preserve">          В.Д.  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НАЧЕЛНИКА</w:t>
      </w:r>
    </w:p>
    <w:p w:rsidR="009651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E442D3" w:rsidRDefault="00A432EA" w:rsidP="00965127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Соња Дамјановић</w:t>
      </w:r>
    </w:p>
    <w:p w:rsidR="00965127" w:rsidRP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C2187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569CB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432E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96512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654F1F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7D72" w:rsidRDefault="00E97D72" w:rsidP="007B4EED">
      <w:pPr>
        <w:spacing w:after="0" w:line="240" w:lineRule="auto"/>
      </w:pPr>
      <w:r>
        <w:separator/>
      </w:r>
    </w:p>
  </w:endnote>
  <w:endnote w:type="continuationSeparator" w:id="0">
    <w:p w:rsidR="00E97D72" w:rsidRDefault="00E97D72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E14FD2" w:rsidRDefault="00101420">
        <w:pPr>
          <w:pStyle w:val="Footer"/>
          <w:jc w:val="right"/>
        </w:pPr>
        <w:r>
          <w:fldChar w:fldCharType="begin"/>
        </w:r>
        <w:r w:rsidR="0033137B">
          <w:instrText xml:space="preserve"> PAGE   \* MERGEFORMAT </w:instrText>
        </w:r>
        <w:r>
          <w:fldChar w:fldCharType="separate"/>
        </w:r>
        <w:r w:rsidR="00B85629">
          <w:rPr>
            <w:noProof/>
          </w:rPr>
          <w:t>65</w:t>
        </w:r>
        <w:r>
          <w:rPr>
            <w:noProof/>
          </w:rPr>
          <w:fldChar w:fldCharType="end"/>
        </w:r>
      </w:p>
    </w:sdtContent>
  </w:sdt>
  <w:p w:rsidR="00E14FD2" w:rsidRDefault="00E14FD2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7D72" w:rsidRDefault="00E97D72" w:rsidP="007B4EED">
      <w:pPr>
        <w:spacing w:after="0" w:line="240" w:lineRule="auto"/>
      </w:pPr>
      <w:r>
        <w:separator/>
      </w:r>
    </w:p>
  </w:footnote>
  <w:footnote w:type="continuationSeparator" w:id="0">
    <w:p w:rsidR="00E97D72" w:rsidRDefault="00E97D72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4FD2" w:rsidRDefault="00E14FD2">
    <w:pPr>
      <w:pStyle w:val="Header"/>
      <w:rPr>
        <w:lang w:val="sr-Cyrl-BA"/>
      </w:rPr>
    </w:pPr>
  </w:p>
  <w:p w:rsidR="00E14FD2" w:rsidRDefault="00E14FD2">
    <w:pPr>
      <w:pStyle w:val="Header"/>
      <w:rPr>
        <w:lang w:val="sr-Cyrl-BA"/>
      </w:rPr>
    </w:pPr>
  </w:p>
  <w:p w:rsidR="00E14FD2" w:rsidRPr="008111CE" w:rsidRDefault="00E14FD2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hideSpellingError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A3E1F"/>
    <w:rsid w:val="00000B4B"/>
    <w:rsid w:val="0000791F"/>
    <w:rsid w:val="00013CBA"/>
    <w:rsid w:val="00020CAB"/>
    <w:rsid w:val="0002143D"/>
    <w:rsid w:val="00025220"/>
    <w:rsid w:val="00025228"/>
    <w:rsid w:val="00033663"/>
    <w:rsid w:val="00033B28"/>
    <w:rsid w:val="00034AC8"/>
    <w:rsid w:val="00034F40"/>
    <w:rsid w:val="0003533F"/>
    <w:rsid w:val="000369DA"/>
    <w:rsid w:val="0003793C"/>
    <w:rsid w:val="000431DB"/>
    <w:rsid w:val="0004650F"/>
    <w:rsid w:val="0004765D"/>
    <w:rsid w:val="00051D96"/>
    <w:rsid w:val="00052C75"/>
    <w:rsid w:val="00053F1A"/>
    <w:rsid w:val="00054E9F"/>
    <w:rsid w:val="0005505F"/>
    <w:rsid w:val="000552F3"/>
    <w:rsid w:val="00056183"/>
    <w:rsid w:val="00056C48"/>
    <w:rsid w:val="00065B66"/>
    <w:rsid w:val="00067F05"/>
    <w:rsid w:val="00071A42"/>
    <w:rsid w:val="00072478"/>
    <w:rsid w:val="000733CA"/>
    <w:rsid w:val="00076E60"/>
    <w:rsid w:val="00077651"/>
    <w:rsid w:val="00083541"/>
    <w:rsid w:val="000908E7"/>
    <w:rsid w:val="00094B5E"/>
    <w:rsid w:val="000953F1"/>
    <w:rsid w:val="0009648A"/>
    <w:rsid w:val="0009665A"/>
    <w:rsid w:val="0009669C"/>
    <w:rsid w:val="000A58A7"/>
    <w:rsid w:val="000A7EE0"/>
    <w:rsid w:val="000B0881"/>
    <w:rsid w:val="000B0A4F"/>
    <w:rsid w:val="000B206B"/>
    <w:rsid w:val="000B309F"/>
    <w:rsid w:val="000B33F6"/>
    <w:rsid w:val="000B62EF"/>
    <w:rsid w:val="000B6A8E"/>
    <w:rsid w:val="000C0B47"/>
    <w:rsid w:val="000C10D7"/>
    <w:rsid w:val="000C4F7A"/>
    <w:rsid w:val="000D02F8"/>
    <w:rsid w:val="000D258B"/>
    <w:rsid w:val="000E0EC3"/>
    <w:rsid w:val="000E2976"/>
    <w:rsid w:val="000E2E6A"/>
    <w:rsid w:val="000E4950"/>
    <w:rsid w:val="000E6AA6"/>
    <w:rsid w:val="000E7245"/>
    <w:rsid w:val="000F37B0"/>
    <w:rsid w:val="000F589B"/>
    <w:rsid w:val="000F5D05"/>
    <w:rsid w:val="000F6B7A"/>
    <w:rsid w:val="000F791A"/>
    <w:rsid w:val="000F7AD2"/>
    <w:rsid w:val="00100C35"/>
    <w:rsid w:val="00101420"/>
    <w:rsid w:val="00102EEE"/>
    <w:rsid w:val="001079AB"/>
    <w:rsid w:val="00112428"/>
    <w:rsid w:val="0011623F"/>
    <w:rsid w:val="001214B5"/>
    <w:rsid w:val="00122B64"/>
    <w:rsid w:val="001235FD"/>
    <w:rsid w:val="00132557"/>
    <w:rsid w:val="00132C76"/>
    <w:rsid w:val="001347D4"/>
    <w:rsid w:val="00134E37"/>
    <w:rsid w:val="001353BB"/>
    <w:rsid w:val="00143DB6"/>
    <w:rsid w:val="00144194"/>
    <w:rsid w:val="00144625"/>
    <w:rsid w:val="00144EE4"/>
    <w:rsid w:val="00146029"/>
    <w:rsid w:val="0014743C"/>
    <w:rsid w:val="001538C9"/>
    <w:rsid w:val="001539E3"/>
    <w:rsid w:val="00161990"/>
    <w:rsid w:val="00163BA6"/>
    <w:rsid w:val="00164A32"/>
    <w:rsid w:val="00164BD5"/>
    <w:rsid w:val="00166BF6"/>
    <w:rsid w:val="00172000"/>
    <w:rsid w:val="001738F5"/>
    <w:rsid w:val="00174BC8"/>
    <w:rsid w:val="0017520C"/>
    <w:rsid w:val="00175621"/>
    <w:rsid w:val="001770E5"/>
    <w:rsid w:val="001773C6"/>
    <w:rsid w:val="00177E96"/>
    <w:rsid w:val="001816F5"/>
    <w:rsid w:val="00184E21"/>
    <w:rsid w:val="00185AC3"/>
    <w:rsid w:val="0018664D"/>
    <w:rsid w:val="00192BB3"/>
    <w:rsid w:val="00194F31"/>
    <w:rsid w:val="001963D2"/>
    <w:rsid w:val="0019649D"/>
    <w:rsid w:val="0019678F"/>
    <w:rsid w:val="001A268B"/>
    <w:rsid w:val="001A3345"/>
    <w:rsid w:val="001A7DCA"/>
    <w:rsid w:val="001B1831"/>
    <w:rsid w:val="001B5DB0"/>
    <w:rsid w:val="001C1999"/>
    <w:rsid w:val="001C2B65"/>
    <w:rsid w:val="001C41F9"/>
    <w:rsid w:val="001C6D96"/>
    <w:rsid w:val="001D0A51"/>
    <w:rsid w:val="001D1920"/>
    <w:rsid w:val="001D1957"/>
    <w:rsid w:val="001E4449"/>
    <w:rsid w:val="001E6868"/>
    <w:rsid w:val="001E6C4D"/>
    <w:rsid w:val="001F13F3"/>
    <w:rsid w:val="001F2906"/>
    <w:rsid w:val="001F757D"/>
    <w:rsid w:val="001F7A19"/>
    <w:rsid w:val="00203CE3"/>
    <w:rsid w:val="00204279"/>
    <w:rsid w:val="0021247A"/>
    <w:rsid w:val="00217055"/>
    <w:rsid w:val="00217928"/>
    <w:rsid w:val="0022275B"/>
    <w:rsid w:val="002304CF"/>
    <w:rsid w:val="00231B19"/>
    <w:rsid w:val="00233F03"/>
    <w:rsid w:val="0023427C"/>
    <w:rsid w:val="0023490C"/>
    <w:rsid w:val="0023599F"/>
    <w:rsid w:val="00235E48"/>
    <w:rsid w:val="0024165D"/>
    <w:rsid w:val="00243E2D"/>
    <w:rsid w:val="00246514"/>
    <w:rsid w:val="00254F30"/>
    <w:rsid w:val="00255A3A"/>
    <w:rsid w:val="00255D74"/>
    <w:rsid w:val="0025621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6437"/>
    <w:rsid w:val="002871FD"/>
    <w:rsid w:val="00293303"/>
    <w:rsid w:val="002941A8"/>
    <w:rsid w:val="00294DB1"/>
    <w:rsid w:val="00295C5C"/>
    <w:rsid w:val="002969C3"/>
    <w:rsid w:val="002A200E"/>
    <w:rsid w:val="002A2621"/>
    <w:rsid w:val="002A55C5"/>
    <w:rsid w:val="002B2780"/>
    <w:rsid w:val="002B7E9E"/>
    <w:rsid w:val="002C2111"/>
    <w:rsid w:val="002C31D8"/>
    <w:rsid w:val="002C377F"/>
    <w:rsid w:val="002D0895"/>
    <w:rsid w:val="002D0FC5"/>
    <w:rsid w:val="002D1748"/>
    <w:rsid w:val="002D4C54"/>
    <w:rsid w:val="002D755A"/>
    <w:rsid w:val="002D78B9"/>
    <w:rsid w:val="002E15D9"/>
    <w:rsid w:val="002E20BC"/>
    <w:rsid w:val="002E386E"/>
    <w:rsid w:val="002E3D62"/>
    <w:rsid w:val="002E4335"/>
    <w:rsid w:val="002E6B2F"/>
    <w:rsid w:val="002E7190"/>
    <w:rsid w:val="002F1B05"/>
    <w:rsid w:val="002F23FA"/>
    <w:rsid w:val="002F4FEC"/>
    <w:rsid w:val="002F515F"/>
    <w:rsid w:val="002F70A1"/>
    <w:rsid w:val="002F71E2"/>
    <w:rsid w:val="002F7D76"/>
    <w:rsid w:val="00300639"/>
    <w:rsid w:val="00300A28"/>
    <w:rsid w:val="00307AE6"/>
    <w:rsid w:val="00312EB4"/>
    <w:rsid w:val="00314E31"/>
    <w:rsid w:val="00317F3E"/>
    <w:rsid w:val="0032412B"/>
    <w:rsid w:val="0033137B"/>
    <w:rsid w:val="00337B66"/>
    <w:rsid w:val="00341BBE"/>
    <w:rsid w:val="00346104"/>
    <w:rsid w:val="00346DDE"/>
    <w:rsid w:val="00351896"/>
    <w:rsid w:val="003607C2"/>
    <w:rsid w:val="0036133D"/>
    <w:rsid w:val="0036201C"/>
    <w:rsid w:val="00366675"/>
    <w:rsid w:val="0037041B"/>
    <w:rsid w:val="00370766"/>
    <w:rsid w:val="00370C03"/>
    <w:rsid w:val="00370F24"/>
    <w:rsid w:val="003801FD"/>
    <w:rsid w:val="00381B14"/>
    <w:rsid w:val="00383224"/>
    <w:rsid w:val="00385151"/>
    <w:rsid w:val="00390EB4"/>
    <w:rsid w:val="00391367"/>
    <w:rsid w:val="00393685"/>
    <w:rsid w:val="00396350"/>
    <w:rsid w:val="00396B37"/>
    <w:rsid w:val="003A00D1"/>
    <w:rsid w:val="003A33F9"/>
    <w:rsid w:val="003A343D"/>
    <w:rsid w:val="003A4B55"/>
    <w:rsid w:val="003A6EF3"/>
    <w:rsid w:val="003A6F62"/>
    <w:rsid w:val="003B0430"/>
    <w:rsid w:val="003B324B"/>
    <w:rsid w:val="003B3700"/>
    <w:rsid w:val="003B38F9"/>
    <w:rsid w:val="003B6BBE"/>
    <w:rsid w:val="003C0E81"/>
    <w:rsid w:val="003C3650"/>
    <w:rsid w:val="003C7D17"/>
    <w:rsid w:val="003C7FE7"/>
    <w:rsid w:val="003D12BB"/>
    <w:rsid w:val="003D13F7"/>
    <w:rsid w:val="003D3B92"/>
    <w:rsid w:val="003D72D8"/>
    <w:rsid w:val="003D7D4B"/>
    <w:rsid w:val="003E427E"/>
    <w:rsid w:val="003E51CF"/>
    <w:rsid w:val="003E7C74"/>
    <w:rsid w:val="003F0A8F"/>
    <w:rsid w:val="003F30B5"/>
    <w:rsid w:val="003F384F"/>
    <w:rsid w:val="003F56DA"/>
    <w:rsid w:val="003F60F4"/>
    <w:rsid w:val="003F7E4B"/>
    <w:rsid w:val="004003CE"/>
    <w:rsid w:val="004025D1"/>
    <w:rsid w:val="00406373"/>
    <w:rsid w:val="004072ED"/>
    <w:rsid w:val="004166BB"/>
    <w:rsid w:val="004176AE"/>
    <w:rsid w:val="0042044F"/>
    <w:rsid w:val="00422155"/>
    <w:rsid w:val="00432E9F"/>
    <w:rsid w:val="00435086"/>
    <w:rsid w:val="00441172"/>
    <w:rsid w:val="00441678"/>
    <w:rsid w:val="00442EAF"/>
    <w:rsid w:val="00443916"/>
    <w:rsid w:val="00443ADD"/>
    <w:rsid w:val="00446769"/>
    <w:rsid w:val="00446EAD"/>
    <w:rsid w:val="004470AB"/>
    <w:rsid w:val="00447149"/>
    <w:rsid w:val="00450545"/>
    <w:rsid w:val="00450ED4"/>
    <w:rsid w:val="004512BE"/>
    <w:rsid w:val="004538E3"/>
    <w:rsid w:val="00453C15"/>
    <w:rsid w:val="00455747"/>
    <w:rsid w:val="00455E04"/>
    <w:rsid w:val="00455E4E"/>
    <w:rsid w:val="00457F38"/>
    <w:rsid w:val="004601BA"/>
    <w:rsid w:val="0046125E"/>
    <w:rsid w:val="00461C0D"/>
    <w:rsid w:val="004669FE"/>
    <w:rsid w:val="004712F5"/>
    <w:rsid w:val="004722C8"/>
    <w:rsid w:val="00474090"/>
    <w:rsid w:val="004742C7"/>
    <w:rsid w:val="00481029"/>
    <w:rsid w:val="00482B27"/>
    <w:rsid w:val="0048451F"/>
    <w:rsid w:val="004853BC"/>
    <w:rsid w:val="00485C19"/>
    <w:rsid w:val="004872E6"/>
    <w:rsid w:val="004873B2"/>
    <w:rsid w:val="00492E16"/>
    <w:rsid w:val="004937D5"/>
    <w:rsid w:val="00495691"/>
    <w:rsid w:val="004A09C3"/>
    <w:rsid w:val="004A0F2A"/>
    <w:rsid w:val="004A1D7A"/>
    <w:rsid w:val="004A1E9D"/>
    <w:rsid w:val="004A2810"/>
    <w:rsid w:val="004A2A82"/>
    <w:rsid w:val="004A5814"/>
    <w:rsid w:val="004A5871"/>
    <w:rsid w:val="004A7AA9"/>
    <w:rsid w:val="004A7B71"/>
    <w:rsid w:val="004B03C6"/>
    <w:rsid w:val="004B06C6"/>
    <w:rsid w:val="004B1A41"/>
    <w:rsid w:val="004C22F4"/>
    <w:rsid w:val="004C578C"/>
    <w:rsid w:val="004C711C"/>
    <w:rsid w:val="004D00E8"/>
    <w:rsid w:val="004D0314"/>
    <w:rsid w:val="004D1F9D"/>
    <w:rsid w:val="004D2214"/>
    <w:rsid w:val="004D2CAD"/>
    <w:rsid w:val="004D38D9"/>
    <w:rsid w:val="004E2A7F"/>
    <w:rsid w:val="004E2EF8"/>
    <w:rsid w:val="004E4FE8"/>
    <w:rsid w:val="004E531F"/>
    <w:rsid w:val="004E658E"/>
    <w:rsid w:val="004F029E"/>
    <w:rsid w:val="004F288D"/>
    <w:rsid w:val="005047C2"/>
    <w:rsid w:val="00505A5E"/>
    <w:rsid w:val="00510071"/>
    <w:rsid w:val="005134DD"/>
    <w:rsid w:val="00515EF8"/>
    <w:rsid w:val="005173A5"/>
    <w:rsid w:val="00517C49"/>
    <w:rsid w:val="00524D94"/>
    <w:rsid w:val="00530A87"/>
    <w:rsid w:val="00532063"/>
    <w:rsid w:val="00535B59"/>
    <w:rsid w:val="005419E8"/>
    <w:rsid w:val="00544903"/>
    <w:rsid w:val="005464D4"/>
    <w:rsid w:val="0054694F"/>
    <w:rsid w:val="00546C33"/>
    <w:rsid w:val="00546EAC"/>
    <w:rsid w:val="0054781E"/>
    <w:rsid w:val="005540FE"/>
    <w:rsid w:val="00571DDD"/>
    <w:rsid w:val="005732C2"/>
    <w:rsid w:val="00573477"/>
    <w:rsid w:val="00574916"/>
    <w:rsid w:val="00575E75"/>
    <w:rsid w:val="00576154"/>
    <w:rsid w:val="005774BE"/>
    <w:rsid w:val="005801B2"/>
    <w:rsid w:val="00581ABB"/>
    <w:rsid w:val="00583F8B"/>
    <w:rsid w:val="005931E7"/>
    <w:rsid w:val="0059407A"/>
    <w:rsid w:val="00595EAC"/>
    <w:rsid w:val="005965BE"/>
    <w:rsid w:val="005A2C6A"/>
    <w:rsid w:val="005A3467"/>
    <w:rsid w:val="005A4C33"/>
    <w:rsid w:val="005A5973"/>
    <w:rsid w:val="005A6D07"/>
    <w:rsid w:val="005A77C4"/>
    <w:rsid w:val="005B095C"/>
    <w:rsid w:val="005B143C"/>
    <w:rsid w:val="005B4C5F"/>
    <w:rsid w:val="005B4FF4"/>
    <w:rsid w:val="005B5BBE"/>
    <w:rsid w:val="005B6A6D"/>
    <w:rsid w:val="005C0490"/>
    <w:rsid w:val="005C289F"/>
    <w:rsid w:val="005C2F54"/>
    <w:rsid w:val="005C3328"/>
    <w:rsid w:val="005D1383"/>
    <w:rsid w:val="005D1A9A"/>
    <w:rsid w:val="005D3652"/>
    <w:rsid w:val="005D3911"/>
    <w:rsid w:val="005D3DBB"/>
    <w:rsid w:val="005D474B"/>
    <w:rsid w:val="005D5E2B"/>
    <w:rsid w:val="005D75C6"/>
    <w:rsid w:val="005D78EB"/>
    <w:rsid w:val="005D7E5C"/>
    <w:rsid w:val="005E0570"/>
    <w:rsid w:val="005E10B4"/>
    <w:rsid w:val="005E320D"/>
    <w:rsid w:val="005E3E89"/>
    <w:rsid w:val="005E70BF"/>
    <w:rsid w:val="005F0BEC"/>
    <w:rsid w:val="005F20AB"/>
    <w:rsid w:val="005F45F6"/>
    <w:rsid w:val="005F5779"/>
    <w:rsid w:val="005F6DA3"/>
    <w:rsid w:val="00604BBA"/>
    <w:rsid w:val="0061016F"/>
    <w:rsid w:val="006142A7"/>
    <w:rsid w:val="006241A1"/>
    <w:rsid w:val="0062623B"/>
    <w:rsid w:val="00627E96"/>
    <w:rsid w:val="00632525"/>
    <w:rsid w:val="00637E46"/>
    <w:rsid w:val="006401EE"/>
    <w:rsid w:val="00640B74"/>
    <w:rsid w:val="006439B1"/>
    <w:rsid w:val="006453C5"/>
    <w:rsid w:val="006474A0"/>
    <w:rsid w:val="00647D64"/>
    <w:rsid w:val="0065256E"/>
    <w:rsid w:val="006526DF"/>
    <w:rsid w:val="00653F0D"/>
    <w:rsid w:val="00654F1F"/>
    <w:rsid w:val="00660FE8"/>
    <w:rsid w:val="00662C92"/>
    <w:rsid w:val="00662EA0"/>
    <w:rsid w:val="00663B36"/>
    <w:rsid w:val="00663EAC"/>
    <w:rsid w:val="00665201"/>
    <w:rsid w:val="00672795"/>
    <w:rsid w:val="00674B6D"/>
    <w:rsid w:val="006772A8"/>
    <w:rsid w:val="00677914"/>
    <w:rsid w:val="00677A2E"/>
    <w:rsid w:val="00682248"/>
    <w:rsid w:val="00690A9E"/>
    <w:rsid w:val="00691116"/>
    <w:rsid w:val="00692722"/>
    <w:rsid w:val="0069448F"/>
    <w:rsid w:val="00695538"/>
    <w:rsid w:val="006963AA"/>
    <w:rsid w:val="006973A5"/>
    <w:rsid w:val="006A1808"/>
    <w:rsid w:val="006A1985"/>
    <w:rsid w:val="006A22F9"/>
    <w:rsid w:val="006A2A27"/>
    <w:rsid w:val="006A4AEC"/>
    <w:rsid w:val="006A5931"/>
    <w:rsid w:val="006B02DA"/>
    <w:rsid w:val="006B3E9E"/>
    <w:rsid w:val="006B4831"/>
    <w:rsid w:val="006C018A"/>
    <w:rsid w:val="006C4E92"/>
    <w:rsid w:val="006C6D58"/>
    <w:rsid w:val="006C722B"/>
    <w:rsid w:val="006D3A8C"/>
    <w:rsid w:val="006D4820"/>
    <w:rsid w:val="006D4B52"/>
    <w:rsid w:val="006D4E79"/>
    <w:rsid w:val="006D5CB1"/>
    <w:rsid w:val="006E03C0"/>
    <w:rsid w:val="006E2A60"/>
    <w:rsid w:val="006E373E"/>
    <w:rsid w:val="006E4A4E"/>
    <w:rsid w:val="006E6CFB"/>
    <w:rsid w:val="006E7AD9"/>
    <w:rsid w:val="006F01F0"/>
    <w:rsid w:val="006F555B"/>
    <w:rsid w:val="00700947"/>
    <w:rsid w:val="007009E8"/>
    <w:rsid w:val="00705B66"/>
    <w:rsid w:val="0070600A"/>
    <w:rsid w:val="007101F8"/>
    <w:rsid w:val="00710BCC"/>
    <w:rsid w:val="00712E8B"/>
    <w:rsid w:val="007227BC"/>
    <w:rsid w:val="00725648"/>
    <w:rsid w:val="007261E2"/>
    <w:rsid w:val="0072798B"/>
    <w:rsid w:val="00730D7F"/>
    <w:rsid w:val="0073330A"/>
    <w:rsid w:val="007348A6"/>
    <w:rsid w:val="00736CF1"/>
    <w:rsid w:val="00737B0D"/>
    <w:rsid w:val="0074191A"/>
    <w:rsid w:val="007420D4"/>
    <w:rsid w:val="00745DBF"/>
    <w:rsid w:val="0074685D"/>
    <w:rsid w:val="00755D60"/>
    <w:rsid w:val="00760CD0"/>
    <w:rsid w:val="00761C90"/>
    <w:rsid w:val="00761F49"/>
    <w:rsid w:val="007627BA"/>
    <w:rsid w:val="00762BF3"/>
    <w:rsid w:val="00764179"/>
    <w:rsid w:val="00770D6D"/>
    <w:rsid w:val="007710B4"/>
    <w:rsid w:val="007727DA"/>
    <w:rsid w:val="00773176"/>
    <w:rsid w:val="00774B47"/>
    <w:rsid w:val="00775186"/>
    <w:rsid w:val="00775A53"/>
    <w:rsid w:val="007763E4"/>
    <w:rsid w:val="00776FB5"/>
    <w:rsid w:val="00780D5C"/>
    <w:rsid w:val="00784D35"/>
    <w:rsid w:val="0078561D"/>
    <w:rsid w:val="007871C6"/>
    <w:rsid w:val="007905D9"/>
    <w:rsid w:val="00792107"/>
    <w:rsid w:val="007946BF"/>
    <w:rsid w:val="00794CCA"/>
    <w:rsid w:val="00796321"/>
    <w:rsid w:val="007A0D52"/>
    <w:rsid w:val="007A1929"/>
    <w:rsid w:val="007A5F66"/>
    <w:rsid w:val="007A7DD8"/>
    <w:rsid w:val="007B19BA"/>
    <w:rsid w:val="007B4EED"/>
    <w:rsid w:val="007B62EE"/>
    <w:rsid w:val="007B6A2A"/>
    <w:rsid w:val="007B7224"/>
    <w:rsid w:val="007C45BB"/>
    <w:rsid w:val="007D1DB8"/>
    <w:rsid w:val="007D1F68"/>
    <w:rsid w:val="007D430F"/>
    <w:rsid w:val="007D459E"/>
    <w:rsid w:val="007D66EB"/>
    <w:rsid w:val="007E4FA6"/>
    <w:rsid w:val="007E7B47"/>
    <w:rsid w:val="007F4677"/>
    <w:rsid w:val="007F76A3"/>
    <w:rsid w:val="00804A2D"/>
    <w:rsid w:val="00807182"/>
    <w:rsid w:val="008141E0"/>
    <w:rsid w:val="00822A29"/>
    <w:rsid w:val="00823118"/>
    <w:rsid w:val="00824DF2"/>
    <w:rsid w:val="008300B8"/>
    <w:rsid w:val="008308FF"/>
    <w:rsid w:val="008379C5"/>
    <w:rsid w:val="00843D46"/>
    <w:rsid w:val="0084414D"/>
    <w:rsid w:val="008443F2"/>
    <w:rsid w:val="008459B3"/>
    <w:rsid w:val="00847D8B"/>
    <w:rsid w:val="00852285"/>
    <w:rsid w:val="0085249D"/>
    <w:rsid w:val="00852862"/>
    <w:rsid w:val="00854544"/>
    <w:rsid w:val="00856113"/>
    <w:rsid w:val="00856B0D"/>
    <w:rsid w:val="008570CB"/>
    <w:rsid w:val="00857652"/>
    <w:rsid w:val="008601A1"/>
    <w:rsid w:val="0086190A"/>
    <w:rsid w:val="008631F2"/>
    <w:rsid w:val="0086446F"/>
    <w:rsid w:val="00865AA3"/>
    <w:rsid w:val="00865CA9"/>
    <w:rsid w:val="00866E36"/>
    <w:rsid w:val="00873164"/>
    <w:rsid w:val="00873BFB"/>
    <w:rsid w:val="0087438E"/>
    <w:rsid w:val="008766A4"/>
    <w:rsid w:val="0087761C"/>
    <w:rsid w:val="00877632"/>
    <w:rsid w:val="00877832"/>
    <w:rsid w:val="0088088F"/>
    <w:rsid w:val="0088658C"/>
    <w:rsid w:val="00886E18"/>
    <w:rsid w:val="008904F1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795E"/>
    <w:rsid w:val="008C7B9F"/>
    <w:rsid w:val="008C7CFC"/>
    <w:rsid w:val="008D0A24"/>
    <w:rsid w:val="008D12EA"/>
    <w:rsid w:val="008D50E0"/>
    <w:rsid w:val="008D6A8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56A9"/>
    <w:rsid w:val="009171F3"/>
    <w:rsid w:val="0091725D"/>
    <w:rsid w:val="0091779B"/>
    <w:rsid w:val="009203D5"/>
    <w:rsid w:val="00923368"/>
    <w:rsid w:val="00923D0D"/>
    <w:rsid w:val="00924EE7"/>
    <w:rsid w:val="009262CE"/>
    <w:rsid w:val="00944B77"/>
    <w:rsid w:val="00945D4C"/>
    <w:rsid w:val="00946E35"/>
    <w:rsid w:val="00947C89"/>
    <w:rsid w:val="00953405"/>
    <w:rsid w:val="0095464B"/>
    <w:rsid w:val="00956202"/>
    <w:rsid w:val="00957CFF"/>
    <w:rsid w:val="00960B67"/>
    <w:rsid w:val="00962D0E"/>
    <w:rsid w:val="00965127"/>
    <w:rsid w:val="009661AD"/>
    <w:rsid w:val="00967EC6"/>
    <w:rsid w:val="00973FB7"/>
    <w:rsid w:val="00975D9E"/>
    <w:rsid w:val="00975E77"/>
    <w:rsid w:val="00981BDD"/>
    <w:rsid w:val="00985F6A"/>
    <w:rsid w:val="009A1A58"/>
    <w:rsid w:val="009A438C"/>
    <w:rsid w:val="009A7533"/>
    <w:rsid w:val="009B0065"/>
    <w:rsid w:val="009B32DC"/>
    <w:rsid w:val="009C1766"/>
    <w:rsid w:val="009C1EEF"/>
    <w:rsid w:val="009C33EC"/>
    <w:rsid w:val="009C531C"/>
    <w:rsid w:val="009C688A"/>
    <w:rsid w:val="009C7558"/>
    <w:rsid w:val="009C798A"/>
    <w:rsid w:val="009D0603"/>
    <w:rsid w:val="009D21D3"/>
    <w:rsid w:val="009D309B"/>
    <w:rsid w:val="009D4689"/>
    <w:rsid w:val="009D7956"/>
    <w:rsid w:val="009E344D"/>
    <w:rsid w:val="009E369D"/>
    <w:rsid w:val="009E3709"/>
    <w:rsid w:val="009E3932"/>
    <w:rsid w:val="009E5134"/>
    <w:rsid w:val="009E57B9"/>
    <w:rsid w:val="009E7047"/>
    <w:rsid w:val="009F1752"/>
    <w:rsid w:val="009F2447"/>
    <w:rsid w:val="00A00A58"/>
    <w:rsid w:val="00A00ABC"/>
    <w:rsid w:val="00A04043"/>
    <w:rsid w:val="00A046B3"/>
    <w:rsid w:val="00A066CD"/>
    <w:rsid w:val="00A068AC"/>
    <w:rsid w:val="00A10159"/>
    <w:rsid w:val="00A12DB2"/>
    <w:rsid w:val="00A159DD"/>
    <w:rsid w:val="00A16545"/>
    <w:rsid w:val="00A22C99"/>
    <w:rsid w:val="00A24169"/>
    <w:rsid w:val="00A26294"/>
    <w:rsid w:val="00A27A80"/>
    <w:rsid w:val="00A30730"/>
    <w:rsid w:val="00A34165"/>
    <w:rsid w:val="00A35589"/>
    <w:rsid w:val="00A358CE"/>
    <w:rsid w:val="00A35B5C"/>
    <w:rsid w:val="00A36C09"/>
    <w:rsid w:val="00A407B3"/>
    <w:rsid w:val="00A432EA"/>
    <w:rsid w:val="00A43DE6"/>
    <w:rsid w:val="00A44401"/>
    <w:rsid w:val="00A4495A"/>
    <w:rsid w:val="00A4572C"/>
    <w:rsid w:val="00A46EEE"/>
    <w:rsid w:val="00A558DA"/>
    <w:rsid w:val="00A55B9F"/>
    <w:rsid w:val="00A57B85"/>
    <w:rsid w:val="00A57F75"/>
    <w:rsid w:val="00A66EDC"/>
    <w:rsid w:val="00A705CB"/>
    <w:rsid w:val="00A752D0"/>
    <w:rsid w:val="00A755AF"/>
    <w:rsid w:val="00A8197C"/>
    <w:rsid w:val="00A85923"/>
    <w:rsid w:val="00A8663B"/>
    <w:rsid w:val="00A86B0B"/>
    <w:rsid w:val="00A91053"/>
    <w:rsid w:val="00A96AB9"/>
    <w:rsid w:val="00AA0550"/>
    <w:rsid w:val="00AA317B"/>
    <w:rsid w:val="00AA329E"/>
    <w:rsid w:val="00AA3E1F"/>
    <w:rsid w:val="00AA5861"/>
    <w:rsid w:val="00AB1712"/>
    <w:rsid w:val="00AB38A9"/>
    <w:rsid w:val="00AB3DFF"/>
    <w:rsid w:val="00AB72BC"/>
    <w:rsid w:val="00AC0610"/>
    <w:rsid w:val="00AC0808"/>
    <w:rsid w:val="00AC121C"/>
    <w:rsid w:val="00AC3356"/>
    <w:rsid w:val="00AC4B3E"/>
    <w:rsid w:val="00AC6885"/>
    <w:rsid w:val="00AD33CA"/>
    <w:rsid w:val="00AD61B1"/>
    <w:rsid w:val="00AE02DA"/>
    <w:rsid w:val="00AE64AB"/>
    <w:rsid w:val="00AE7D90"/>
    <w:rsid w:val="00AF1821"/>
    <w:rsid w:val="00AF4BCB"/>
    <w:rsid w:val="00AF6B74"/>
    <w:rsid w:val="00B01953"/>
    <w:rsid w:val="00B02CD3"/>
    <w:rsid w:val="00B0501C"/>
    <w:rsid w:val="00B05224"/>
    <w:rsid w:val="00B05D29"/>
    <w:rsid w:val="00B06000"/>
    <w:rsid w:val="00B17CCC"/>
    <w:rsid w:val="00B20385"/>
    <w:rsid w:val="00B217A8"/>
    <w:rsid w:val="00B22913"/>
    <w:rsid w:val="00B22A8B"/>
    <w:rsid w:val="00B23597"/>
    <w:rsid w:val="00B24FAB"/>
    <w:rsid w:val="00B2686F"/>
    <w:rsid w:val="00B30936"/>
    <w:rsid w:val="00B35070"/>
    <w:rsid w:val="00B35838"/>
    <w:rsid w:val="00B364E1"/>
    <w:rsid w:val="00B36B11"/>
    <w:rsid w:val="00B370C5"/>
    <w:rsid w:val="00B3782C"/>
    <w:rsid w:val="00B43AAA"/>
    <w:rsid w:val="00B501A3"/>
    <w:rsid w:val="00B533DD"/>
    <w:rsid w:val="00B609FF"/>
    <w:rsid w:val="00B61CC2"/>
    <w:rsid w:val="00B62A15"/>
    <w:rsid w:val="00B63EF5"/>
    <w:rsid w:val="00B672DA"/>
    <w:rsid w:val="00B673AB"/>
    <w:rsid w:val="00B71A66"/>
    <w:rsid w:val="00B744C3"/>
    <w:rsid w:val="00B74E8A"/>
    <w:rsid w:val="00B770C2"/>
    <w:rsid w:val="00B804E7"/>
    <w:rsid w:val="00B810D2"/>
    <w:rsid w:val="00B84459"/>
    <w:rsid w:val="00B85629"/>
    <w:rsid w:val="00B900A5"/>
    <w:rsid w:val="00B91186"/>
    <w:rsid w:val="00B96240"/>
    <w:rsid w:val="00B963F0"/>
    <w:rsid w:val="00B96E7D"/>
    <w:rsid w:val="00BA0092"/>
    <w:rsid w:val="00BA0778"/>
    <w:rsid w:val="00BA1A1A"/>
    <w:rsid w:val="00BA504C"/>
    <w:rsid w:val="00BA6F44"/>
    <w:rsid w:val="00BB4818"/>
    <w:rsid w:val="00BB68CC"/>
    <w:rsid w:val="00BB7C73"/>
    <w:rsid w:val="00BC0147"/>
    <w:rsid w:val="00BC386D"/>
    <w:rsid w:val="00BC4014"/>
    <w:rsid w:val="00BC6089"/>
    <w:rsid w:val="00BC6E9E"/>
    <w:rsid w:val="00BD09FC"/>
    <w:rsid w:val="00BD2977"/>
    <w:rsid w:val="00BE5565"/>
    <w:rsid w:val="00BF45F9"/>
    <w:rsid w:val="00C05D70"/>
    <w:rsid w:val="00C067AD"/>
    <w:rsid w:val="00C06FD0"/>
    <w:rsid w:val="00C11410"/>
    <w:rsid w:val="00C1234B"/>
    <w:rsid w:val="00C1243B"/>
    <w:rsid w:val="00C157CF"/>
    <w:rsid w:val="00C21873"/>
    <w:rsid w:val="00C21AA8"/>
    <w:rsid w:val="00C247FA"/>
    <w:rsid w:val="00C25146"/>
    <w:rsid w:val="00C252DD"/>
    <w:rsid w:val="00C34466"/>
    <w:rsid w:val="00C350AA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3460"/>
    <w:rsid w:val="00C64CAF"/>
    <w:rsid w:val="00C64D3C"/>
    <w:rsid w:val="00C705B8"/>
    <w:rsid w:val="00C7100D"/>
    <w:rsid w:val="00C71923"/>
    <w:rsid w:val="00C73CB0"/>
    <w:rsid w:val="00C75DFC"/>
    <w:rsid w:val="00C81F07"/>
    <w:rsid w:val="00C845EF"/>
    <w:rsid w:val="00C85DEF"/>
    <w:rsid w:val="00C867C6"/>
    <w:rsid w:val="00C86C45"/>
    <w:rsid w:val="00C87022"/>
    <w:rsid w:val="00C87ED6"/>
    <w:rsid w:val="00C90276"/>
    <w:rsid w:val="00C948EC"/>
    <w:rsid w:val="00CA0121"/>
    <w:rsid w:val="00CA0A80"/>
    <w:rsid w:val="00CA1C55"/>
    <w:rsid w:val="00CA1E66"/>
    <w:rsid w:val="00CA56C8"/>
    <w:rsid w:val="00CA5A7F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22E9"/>
    <w:rsid w:val="00CD4F5E"/>
    <w:rsid w:val="00CD72F9"/>
    <w:rsid w:val="00CD759F"/>
    <w:rsid w:val="00CE1E20"/>
    <w:rsid w:val="00CE3031"/>
    <w:rsid w:val="00CE3FF2"/>
    <w:rsid w:val="00CE44FB"/>
    <w:rsid w:val="00CE4B01"/>
    <w:rsid w:val="00CF2A52"/>
    <w:rsid w:val="00D0328A"/>
    <w:rsid w:val="00D044EF"/>
    <w:rsid w:val="00D06A75"/>
    <w:rsid w:val="00D0716E"/>
    <w:rsid w:val="00D1132B"/>
    <w:rsid w:val="00D144BD"/>
    <w:rsid w:val="00D20192"/>
    <w:rsid w:val="00D2317C"/>
    <w:rsid w:val="00D2406D"/>
    <w:rsid w:val="00D24217"/>
    <w:rsid w:val="00D25BEF"/>
    <w:rsid w:val="00D265A6"/>
    <w:rsid w:val="00D3155C"/>
    <w:rsid w:val="00D31BA1"/>
    <w:rsid w:val="00D31E79"/>
    <w:rsid w:val="00D32834"/>
    <w:rsid w:val="00D415F9"/>
    <w:rsid w:val="00D42AD7"/>
    <w:rsid w:val="00D44295"/>
    <w:rsid w:val="00D50489"/>
    <w:rsid w:val="00D55F47"/>
    <w:rsid w:val="00D564D5"/>
    <w:rsid w:val="00D57380"/>
    <w:rsid w:val="00D61197"/>
    <w:rsid w:val="00D6299D"/>
    <w:rsid w:val="00D634F6"/>
    <w:rsid w:val="00D6582E"/>
    <w:rsid w:val="00D663FE"/>
    <w:rsid w:val="00D709A1"/>
    <w:rsid w:val="00D72B54"/>
    <w:rsid w:val="00D72F98"/>
    <w:rsid w:val="00D7318B"/>
    <w:rsid w:val="00D735F6"/>
    <w:rsid w:val="00D74CF7"/>
    <w:rsid w:val="00D759E5"/>
    <w:rsid w:val="00D770E1"/>
    <w:rsid w:val="00D77DFE"/>
    <w:rsid w:val="00D80CD6"/>
    <w:rsid w:val="00D862B2"/>
    <w:rsid w:val="00D86B81"/>
    <w:rsid w:val="00D922E1"/>
    <w:rsid w:val="00D953CB"/>
    <w:rsid w:val="00D96822"/>
    <w:rsid w:val="00DA18E6"/>
    <w:rsid w:val="00DA1CEA"/>
    <w:rsid w:val="00DA2278"/>
    <w:rsid w:val="00DA3677"/>
    <w:rsid w:val="00DA47A4"/>
    <w:rsid w:val="00DA7276"/>
    <w:rsid w:val="00DA72C1"/>
    <w:rsid w:val="00DA75BA"/>
    <w:rsid w:val="00DA7990"/>
    <w:rsid w:val="00DA7D29"/>
    <w:rsid w:val="00DB1FCE"/>
    <w:rsid w:val="00DB38D7"/>
    <w:rsid w:val="00DC014E"/>
    <w:rsid w:val="00DC0B58"/>
    <w:rsid w:val="00DC0C90"/>
    <w:rsid w:val="00DC268F"/>
    <w:rsid w:val="00DC2D9D"/>
    <w:rsid w:val="00DC794F"/>
    <w:rsid w:val="00DD0402"/>
    <w:rsid w:val="00DD37BC"/>
    <w:rsid w:val="00DD45B2"/>
    <w:rsid w:val="00DD51B6"/>
    <w:rsid w:val="00DE2584"/>
    <w:rsid w:val="00DE25B0"/>
    <w:rsid w:val="00DE2A11"/>
    <w:rsid w:val="00DE45C7"/>
    <w:rsid w:val="00DE7E66"/>
    <w:rsid w:val="00DF21CB"/>
    <w:rsid w:val="00DF28AF"/>
    <w:rsid w:val="00DF4ADF"/>
    <w:rsid w:val="00DF4B44"/>
    <w:rsid w:val="00DF7F72"/>
    <w:rsid w:val="00E03F91"/>
    <w:rsid w:val="00E05FA4"/>
    <w:rsid w:val="00E06247"/>
    <w:rsid w:val="00E0647A"/>
    <w:rsid w:val="00E07B94"/>
    <w:rsid w:val="00E10CC1"/>
    <w:rsid w:val="00E13A52"/>
    <w:rsid w:val="00E14E29"/>
    <w:rsid w:val="00E14E2B"/>
    <w:rsid w:val="00E14FD2"/>
    <w:rsid w:val="00E15EE9"/>
    <w:rsid w:val="00E17E01"/>
    <w:rsid w:val="00E20804"/>
    <w:rsid w:val="00E20FDD"/>
    <w:rsid w:val="00E212A0"/>
    <w:rsid w:val="00E22A31"/>
    <w:rsid w:val="00E22D45"/>
    <w:rsid w:val="00E22EC8"/>
    <w:rsid w:val="00E240D5"/>
    <w:rsid w:val="00E27DF9"/>
    <w:rsid w:val="00E3036E"/>
    <w:rsid w:val="00E30696"/>
    <w:rsid w:val="00E31425"/>
    <w:rsid w:val="00E34932"/>
    <w:rsid w:val="00E3777F"/>
    <w:rsid w:val="00E42F31"/>
    <w:rsid w:val="00E43FA1"/>
    <w:rsid w:val="00E442D3"/>
    <w:rsid w:val="00E44605"/>
    <w:rsid w:val="00E50682"/>
    <w:rsid w:val="00E52ABC"/>
    <w:rsid w:val="00E52EBF"/>
    <w:rsid w:val="00E569CB"/>
    <w:rsid w:val="00E60DCC"/>
    <w:rsid w:val="00E625EF"/>
    <w:rsid w:val="00E637BD"/>
    <w:rsid w:val="00E71115"/>
    <w:rsid w:val="00E721FE"/>
    <w:rsid w:val="00E7252C"/>
    <w:rsid w:val="00E73D42"/>
    <w:rsid w:val="00E762DC"/>
    <w:rsid w:val="00E77AEA"/>
    <w:rsid w:val="00E80672"/>
    <w:rsid w:val="00E817F5"/>
    <w:rsid w:val="00E81BFE"/>
    <w:rsid w:val="00E859DE"/>
    <w:rsid w:val="00E85CA2"/>
    <w:rsid w:val="00E90859"/>
    <w:rsid w:val="00E92FBB"/>
    <w:rsid w:val="00E930B0"/>
    <w:rsid w:val="00E95342"/>
    <w:rsid w:val="00E95F79"/>
    <w:rsid w:val="00E95FF8"/>
    <w:rsid w:val="00E97D72"/>
    <w:rsid w:val="00EA36D2"/>
    <w:rsid w:val="00EA3856"/>
    <w:rsid w:val="00EA3A5A"/>
    <w:rsid w:val="00EA4FCE"/>
    <w:rsid w:val="00EA77A2"/>
    <w:rsid w:val="00EA7950"/>
    <w:rsid w:val="00EB4F1C"/>
    <w:rsid w:val="00EB57A6"/>
    <w:rsid w:val="00EB6586"/>
    <w:rsid w:val="00EB7D5D"/>
    <w:rsid w:val="00EC03B6"/>
    <w:rsid w:val="00EC0C8F"/>
    <w:rsid w:val="00EC132F"/>
    <w:rsid w:val="00EC3456"/>
    <w:rsid w:val="00EC525E"/>
    <w:rsid w:val="00EC6BBB"/>
    <w:rsid w:val="00ED03F0"/>
    <w:rsid w:val="00ED2359"/>
    <w:rsid w:val="00ED4518"/>
    <w:rsid w:val="00ED4AF9"/>
    <w:rsid w:val="00EE24C6"/>
    <w:rsid w:val="00EE335E"/>
    <w:rsid w:val="00EE4882"/>
    <w:rsid w:val="00EF21B2"/>
    <w:rsid w:val="00EF2935"/>
    <w:rsid w:val="00EF3D13"/>
    <w:rsid w:val="00EF47AF"/>
    <w:rsid w:val="00F01034"/>
    <w:rsid w:val="00F0361F"/>
    <w:rsid w:val="00F10CB8"/>
    <w:rsid w:val="00F10F53"/>
    <w:rsid w:val="00F12778"/>
    <w:rsid w:val="00F217F0"/>
    <w:rsid w:val="00F22D2D"/>
    <w:rsid w:val="00F23BF2"/>
    <w:rsid w:val="00F23EAD"/>
    <w:rsid w:val="00F24D36"/>
    <w:rsid w:val="00F2632B"/>
    <w:rsid w:val="00F26C8A"/>
    <w:rsid w:val="00F2752E"/>
    <w:rsid w:val="00F27FC9"/>
    <w:rsid w:val="00F32B02"/>
    <w:rsid w:val="00F33B4D"/>
    <w:rsid w:val="00F34642"/>
    <w:rsid w:val="00F349D9"/>
    <w:rsid w:val="00F3591D"/>
    <w:rsid w:val="00F36BC9"/>
    <w:rsid w:val="00F36FC0"/>
    <w:rsid w:val="00F376B0"/>
    <w:rsid w:val="00F4217B"/>
    <w:rsid w:val="00F43542"/>
    <w:rsid w:val="00F45768"/>
    <w:rsid w:val="00F46170"/>
    <w:rsid w:val="00F50171"/>
    <w:rsid w:val="00F52B32"/>
    <w:rsid w:val="00F53AE1"/>
    <w:rsid w:val="00F55E02"/>
    <w:rsid w:val="00F61C8E"/>
    <w:rsid w:val="00F62944"/>
    <w:rsid w:val="00F62B3B"/>
    <w:rsid w:val="00F6358C"/>
    <w:rsid w:val="00F63CFE"/>
    <w:rsid w:val="00F67C55"/>
    <w:rsid w:val="00F70687"/>
    <w:rsid w:val="00F70771"/>
    <w:rsid w:val="00F760BA"/>
    <w:rsid w:val="00F80AF4"/>
    <w:rsid w:val="00F84C1C"/>
    <w:rsid w:val="00F862F4"/>
    <w:rsid w:val="00F91EFA"/>
    <w:rsid w:val="00F9217D"/>
    <w:rsid w:val="00F921B7"/>
    <w:rsid w:val="00F93172"/>
    <w:rsid w:val="00F958E8"/>
    <w:rsid w:val="00FA06D4"/>
    <w:rsid w:val="00FA20BA"/>
    <w:rsid w:val="00FA21BE"/>
    <w:rsid w:val="00FA28AA"/>
    <w:rsid w:val="00FA5017"/>
    <w:rsid w:val="00FA7232"/>
    <w:rsid w:val="00FB05B4"/>
    <w:rsid w:val="00FB22C4"/>
    <w:rsid w:val="00FB593E"/>
    <w:rsid w:val="00FC0EB8"/>
    <w:rsid w:val="00FC4BBD"/>
    <w:rsid w:val="00FC52E0"/>
    <w:rsid w:val="00FC5F64"/>
    <w:rsid w:val="00FC625F"/>
    <w:rsid w:val="00FC7857"/>
    <w:rsid w:val="00FD09F3"/>
    <w:rsid w:val="00FD0C58"/>
    <w:rsid w:val="00FD1092"/>
    <w:rsid w:val="00FD432F"/>
    <w:rsid w:val="00FD64D3"/>
    <w:rsid w:val="00FE00C9"/>
    <w:rsid w:val="00FE0B02"/>
    <w:rsid w:val="00FE0F10"/>
    <w:rsid w:val="00FE5049"/>
    <w:rsid w:val="00FE5226"/>
    <w:rsid w:val="00FE548D"/>
    <w:rsid w:val="00FF014C"/>
    <w:rsid w:val="00FF0653"/>
    <w:rsid w:val="00FF3B2D"/>
    <w:rsid w:val="00FF52C0"/>
    <w:rsid w:val="00FF7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19">
    <w:name w:val="xl119"/>
    <w:basedOn w:val="Normal"/>
    <w:rsid w:val="004538E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0">
    <w:name w:val="xl120"/>
    <w:basedOn w:val="Normal"/>
    <w:rsid w:val="004538E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1">
    <w:name w:val="xl121"/>
    <w:basedOn w:val="Normal"/>
    <w:rsid w:val="004538E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2">
    <w:name w:val="xl122"/>
    <w:basedOn w:val="Normal"/>
    <w:rsid w:val="004538E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3">
    <w:name w:val="xl123"/>
    <w:basedOn w:val="Normal"/>
    <w:rsid w:val="004538E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4">
    <w:name w:val="xl124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5">
    <w:name w:val="xl125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6">
    <w:name w:val="xl126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27">
    <w:name w:val="xl127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8">
    <w:name w:val="xl128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9">
    <w:name w:val="xl129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30">
    <w:name w:val="xl130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1">
    <w:name w:val="xl131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2">
    <w:name w:val="xl132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33">
    <w:name w:val="xl133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4">
    <w:name w:val="xl134"/>
    <w:basedOn w:val="Normal"/>
    <w:rsid w:val="004538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5">
    <w:name w:val="xl135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6">
    <w:name w:val="xl136"/>
    <w:basedOn w:val="Normal"/>
    <w:rsid w:val="008766A4"/>
    <w:pPr>
      <w:pBdr>
        <w:top w:val="single" w:sz="8" w:space="0" w:color="auto"/>
        <w:bottom w:val="single" w:sz="8" w:space="0" w:color="auto"/>
      </w:pBdr>
      <w:shd w:val="clear" w:color="000000" w:fill="FDE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lang w:val="sr-Latn-BA" w:eastAsia="sr-Latn-BA"/>
    </w:rPr>
  </w:style>
  <w:style w:type="paragraph" w:customStyle="1" w:styleId="xl137">
    <w:name w:val="xl137"/>
    <w:basedOn w:val="Normal"/>
    <w:rsid w:val="008766A4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lang w:val="sr-Latn-BA" w:eastAsia="sr-Latn-BA"/>
    </w:rPr>
  </w:style>
  <w:style w:type="paragraph" w:customStyle="1" w:styleId="xl138">
    <w:name w:val="xl138"/>
    <w:basedOn w:val="Normal"/>
    <w:rsid w:val="008766A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18"/>
      <w:szCs w:val="18"/>
      <w:lang w:val="sr-Latn-BA" w:eastAsia="sr-Latn-BA"/>
    </w:rPr>
  </w:style>
  <w:style w:type="paragraph" w:customStyle="1" w:styleId="xl139">
    <w:name w:val="xl139"/>
    <w:basedOn w:val="Normal"/>
    <w:rsid w:val="008766A4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sr-Latn-BA" w:eastAsia="sr-Latn-BA"/>
    </w:rPr>
  </w:style>
  <w:style w:type="paragraph" w:customStyle="1" w:styleId="xl140">
    <w:name w:val="xl140"/>
    <w:basedOn w:val="Normal"/>
    <w:rsid w:val="008766A4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sr-Latn-BA" w:eastAsia="sr-Latn-B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2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4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5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9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7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7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4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3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2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3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5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3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7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7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73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7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4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4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6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3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0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8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2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2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0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96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8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9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0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9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4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54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9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1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8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1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B94209-0795-4102-AABA-2DA89A937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66</Pages>
  <Words>35563</Words>
  <Characters>202713</Characters>
  <Application>Microsoft Office Word</Application>
  <DocSecurity>0</DocSecurity>
  <Lines>1689</Lines>
  <Paragraphs>475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2</cp:revision>
  <cp:lastPrinted>2024-08-26T10:55:00Z</cp:lastPrinted>
  <dcterms:created xsi:type="dcterms:W3CDTF">2025-12-02T07:29:00Z</dcterms:created>
  <dcterms:modified xsi:type="dcterms:W3CDTF">2025-12-02T07:29:00Z</dcterms:modified>
</cp:coreProperties>
</file>